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56685" w14:textId="2A10CF47" w:rsidR="000E32ED" w:rsidRDefault="00ED46A1" w:rsidP="00ED46A1">
      <w:pPr>
        <w:rPr>
          <w:rFonts w:ascii="Times New Roman" w:hAnsi="Times New Roman" w:cs="Times New Roman"/>
          <w:b/>
          <w:bCs/>
          <w:sz w:val="24"/>
          <w:szCs w:val="24"/>
        </w:rPr>
      </w:pPr>
      <w:r w:rsidRPr="00ED46A1">
        <w:rPr>
          <w:rFonts w:ascii="Times New Roman" w:hAnsi="Times New Roman" w:cs="Times New Roman"/>
          <w:b/>
          <w:bCs/>
          <w:color w:val="C00000"/>
          <w:sz w:val="24"/>
          <w:szCs w:val="24"/>
        </w:rPr>
        <w:t xml:space="preserve">SUT’TA </w:t>
      </w:r>
      <w:r w:rsidR="000E32ED">
        <w:rPr>
          <w:rFonts w:ascii="Times New Roman" w:hAnsi="Times New Roman" w:cs="Times New Roman"/>
          <w:b/>
          <w:bCs/>
          <w:color w:val="C00000"/>
          <w:sz w:val="24"/>
          <w:szCs w:val="24"/>
        </w:rPr>
        <w:t xml:space="preserve">YAPILAN </w:t>
      </w:r>
      <w:r w:rsidRPr="00ED46A1">
        <w:rPr>
          <w:rFonts w:ascii="Times New Roman" w:hAnsi="Times New Roman" w:cs="Times New Roman"/>
          <w:b/>
          <w:bCs/>
          <w:color w:val="C00000"/>
          <w:sz w:val="24"/>
          <w:szCs w:val="24"/>
        </w:rPr>
        <w:t>DEĞİŞİKLİK</w:t>
      </w:r>
      <w:r w:rsidR="000E32ED">
        <w:rPr>
          <w:rFonts w:ascii="Times New Roman" w:hAnsi="Times New Roman" w:cs="Times New Roman"/>
          <w:b/>
          <w:bCs/>
          <w:color w:val="C00000"/>
          <w:sz w:val="24"/>
          <w:szCs w:val="24"/>
        </w:rPr>
        <w:t xml:space="preserve"> İLE </w:t>
      </w:r>
      <w:r w:rsidRPr="00ED46A1">
        <w:rPr>
          <w:rFonts w:ascii="Times New Roman" w:hAnsi="Times New Roman" w:cs="Times New Roman"/>
          <w:b/>
          <w:bCs/>
          <w:color w:val="C00000"/>
          <w:sz w:val="24"/>
          <w:szCs w:val="24"/>
        </w:rPr>
        <w:t xml:space="preserve">SAĞLIK HİZMETLERİ BEDELLERİNE %40 ZAM </w:t>
      </w:r>
      <w:r w:rsidR="00AF53FA">
        <w:rPr>
          <w:rFonts w:ascii="Times New Roman" w:hAnsi="Times New Roman" w:cs="Times New Roman"/>
          <w:b/>
          <w:bCs/>
          <w:color w:val="C00000"/>
          <w:sz w:val="24"/>
          <w:szCs w:val="24"/>
        </w:rPr>
        <w:t>YAPILDI</w:t>
      </w:r>
      <w:r w:rsidR="000E32ED">
        <w:rPr>
          <w:rFonts w:ascii="Times New Roman" w:hAnsi="Times New Roman" w:cs="Times New Roman"/>
          <w:b/>
          <w:bCs/>
          <w:color w:val="C00000"/>
          <w:sz w:val="24"/>
          <w:szCs w:val="24"/>
        </w:rPr>
        <w:t>.</w:t>
      </w:r>
      <w:r w:rsidR="000E32ED" w:rsidRPr="000E32ED">
        <w:rPr>
          <w:rFonts w:ascii="Times New Roman" w:hAnsi="Times New Roman" w:cs="Times New Roman"/>
          <w:b/>
          <w:bCs/>
          <w:sz w:val="24"/>
          <w:szCs w:val="24"/>
        </w:rPr>
        <w:t xml:space="preserve"> </w:t>
      </w:r>
    </w:p>
    <w:p w14:paraId="5C0DE4F4" w14:textId="7E1227CA" w:rsidR="00ED46A1" w:rsidRPr="00893111" w:rsidRDefault="000E32ED" w:rsidP="00ED46A1">
      <w:pPr>
        <w:rPr>
          <w:rFonts w:ascii="Times New Roman" w:hAnsi="Times New Roman" w:cs="Times New Roman"/>
          <w:b/>
          <w:bCs/>
          <w:color w:val="C00000"/>
          <w:sz w:val="26"/>
          <w:szCs w:val="26"/>
        </w:rPr>
      </w:pPr>
      <w:r w:rsidRPr="00893111">
        <w:rPr>
          <w:rFonts w:ascii="Times New Roman" w:hAnsi="Times New Roman" w:cs="Times New Roman"/>
          <w:b/>
          <w:bCs/>
          <w:color w:val="C00000"/>
          <w:sz w:val="26"/>
          <w:szCs w:val="26"/>
        </w:rPr>
        <w:t>V</w:t>
      </w:r>
      <w:r w:rsidR="00893111" w:rsidRPr="00893111">
        <w:rPr>
          <w:rFonts w:ascii="Times New Roman" w:hAnsi="Times New Roman" w:cs="Times New Roman"/>
          <w:b/>
          <w:bCs/>
          <w:color w:val="C00000"/>
          <w:sz w:val="26"/>
          <w:szCs w:val="26"/>
        </w:rPr>
        <w:t>atandaşlar artık özel sağlık kuruluşlarına %40</w:t>
      </w:r>
      <w:r w:rsidRPr="00893111">
        <w:rPr>
          <w:rFonts w:ascii="Times New Roman" w:hAnsi="Times New Roman" w:cs="Times New Roman"/>
          <w:b/>
          <w:bCs/>
          <w:color w:val="C00000"/>
          <w:sz w:val="26"/>
          <w:szCs w:val="26"/>
        </w:rPr>
        <w:t xml:space="preserve"> </w:t>
      </w:r>
      <w:r w:rsidR="00893111" w:rsidRPr="00893111">
        <w:rPr>
          <w:rFonts w:ascii="Times New Roman" w:hAnsi="Times New Roman" w:cs="Times New Roman"/>
          <w:b/>
          <w:bCs/>
          <w:color w:val="C00000"/>
          <w:sz w:val="26"/>
          <w:szCs w:val="26"/>
        </w:rPr>
        <w:t xml:space="preserve">daha fazla ilave ücret ödemek zorunda. </w:t>
      </w:r>
    </w:p>
    <w:p w14:paraId="1C154D8B" w14:textId="7E68E39A" w:rsidR="00ED46A1" w:rsidRPr="00ED46A1" w:rsidRDefault="00ED46A1" w:rsidP="00ED46A1">
      <w:pPr>
        <w:rPr>
          <w:rFonts w:ascii="Times New Roman" w:hAnsi="Times New Roman" w:cs="Times New Roman"/>
          <w:b/>
          <w:bCs/>
          <w:sz w:val="24"/>
          <w:szCs w:val="24"/>
        </w:rPr>
      </w:pPr>
      <w:r w:rsidRPr="00ED46A1">
        <w:rPr>
          <w:rFonts w:ascii="Times New Roman" w:hAnsi="Times New Roman" w:cs="Times New Roman"/>
          <w:b/>
          <w:bCs/>
          <w:sz w:val="24"/>
          <w:szCs w:val="24"/>
        </w:rPr>
        <w:t>S</w:t>
      </w:r>
      <w:r w:rsidR="000E32ED">
        <w:rPr>
          <w:rFonts w:ascii="Times New Roman" w:hAnsi="Times New Roman" w:cs="Times New Roman"/>
          <w:b/>
          <w:bCs/>
          <w:sz w:val="24"/>
          <w:szCs w:val="24"/>
        </w:rPr>
        <w:t>osyal Güvenlik Kurumu (SGK)</w:t>
      </w:r>
      <w:r w:rsidRPr="00ED46A1">
        <w:rPr>
          <w:rFonts w:ascii="Times New Roman" w:hAnsi="Times New Roman" w:cs="Times New Roman"/>
          <w:b/>
          <w:bCs/>
          <w:sz w:val="24"/>
          <w:szCs w:val="24"/>
        </w:rPr>
        <w:t>, sözleşme/ protokol yaptığı tüm sağlık hizmet sunucularından satın aldığı sağlık hizmetleri için fiyat tarifesi</w:t>
      </w:r>
      <w:r w:rsidR="000E32ED">
        <w:rPr>
          <w:rFonts w:ascii="Times New Roman" w:hAnsi="Times New Roman" w:cs="Times New Roman"/>
          <w:b/>
          <w:bCs/>
          <w:sz w:val="24"/>
          <w:szCs w:val="24"/>
        </w:rPr>
        <w:t xml:space="preserve">ni güncellemiştir. Buna göre </w:t>
      </w:r>
      <w:r w:rsidR="00893111">
        <w:rPr>
          <w:rFonts w:ascii="Times New Roman" w:hAnsi="Times New Roman" w:cs="Times New Roman"/>
          <w:b/>
          <w:bCs/>
          <w:sz w:val="24"/>
          <w:szCs w:val="24"/>
        </w:rPr>
        <w:t>tanıya dayalı</w:t>
      </w:r>
      <w:r w:rsidR="000E32ED">
        <w:rPr>
          <w:rFonts w:ascii="Times New Roman" w:hAnsi="Times New Roman" w:cs="Times New Roman"/>
          <w:b/>
          <w:bCs/>
          <w:sz w:val="24"/>
          <w:szCs w:val="24"/>
        </w:rPr>
        <w:t xml:space="preserve"> cerrahi</w:t>
      </w:r>
      <w:r w:rsidRPr="00ED46A1">
        <w:rPr>
          <w:rFonts w:ascii="Times New Roman" w:hAnsi="Times New Roman" w:cs="Times New Roman"/>
          <w:b/>
          <w:bCs/>
          <w:sz w:val="24"/>
          <w:szCs w:val="24"/>
        </w:rPr>
        <w:t xml:space="preserve"> operasyon</w:t>
      </w:r>
      <w:r w:rsidR="000E32ED">
        <w:rPr>
          <w:rFonts w:ascii="Times New Roman" w:hAnsi="Times New Roman" w:cs="Times New Roman"/>
          <w:b/>
          <w:bCs/>
          <w:sz w:val="24"/>
          <w:szCs w:val="24"/>
        </w:rPr>
        <w:t xml:space="preserve"> ve </w:t>
      </w:r>
      <w:r w:rsidRPr="00ED46A1">
        <w:rPr>
          <w:rFonts w:ascii="Times New Roman" w:hAnsi="Times New Roman" w:cs="Times New Roman"/>
          <w:b/>
          <w:bCs/>
          <w:sz w:val="24"/>
          <w:szCs w:val="24"/>
        </w:rPr>
        <w:t>özellikli işlemler</w:t>
      </w:r>
      <w:r w:rsidR="000E32ED">
        <w:rPr>
          <w:rFonts w:ascii="Times New Roman" w:hAnsi="Times New Roman" w:cs="Times New Roman"/>
          <w:b/>
          <w:bCs/>
          <w:sz w:val="24"/>
          <w:szCs w:val="24"/>
        </w:rPr>
        <w:t xml:space="preserve">in bedellerinde </w:t>
      </w:r>
      <w:r w:rsidRPr="00ED46A1">
        <w:rPr>
          <w:rFonts w:ascii="Times New Roman" w:hAnsi="Times New Roman" w:cs="Times New Roman"/>
          <w:b/>
          <w:bCs/>
          <w:sz w:val="24"/>
          <w:szCs w:val="24"/>
        </w:rPr>
        <w:t xml:space="preserve">yaklaşık %40 </w:t>
      </w:r>
      <w:r w:rsidR="000E32ED">
        <w:rPr>
          <w:rFonts w:ascii="Times New Roman" w:hAnsi="Times New Roman" w:cs="Times New Roman"/>
          <w:b/>
          <w:bCs/>
          <w:sz w:val="24"/>
          <w:szCs w:val="24"/>
        </w:rPr>
        <w:t xml:space="preserve">oranında </w:t>
      </w:r>
      <w:r w:rsidRPr="00ED46A1">
        <w:rPr>
          <w:rFonts w:ascii="Times New Roman" w:hAnsi="Times New Roman" w:cs="Times New Roman"/>
          <w:b/>
          <w:bCs/>
          <w:sz w:val="24"/>
          <w:szCs w:val="24"/>
        </w:rPr>
        <w:t>artış yap</w:t>
      </w:r>
      <w:r w:rsidR="000E32ED">
        <w:rPr>
          <w:rFonts w:ascii="Times New Roman" w:hAnsi="Times New Roman" w:cs="Times New Roman"/>
          <w:b/>
          <w:bCs/>
          <w:sz w:val="24"/>
          <w:szCs w:val="24"/>
        </w:rPr>
        <w:t>ıl</w:t>
      </w:r>
      <w:r w:rsidRPr="00ED46A1">
        <w:rPr>
          <w:rFonts w:ascii="Times New Roman" w:hAnsi="Times New Roman" w:cs="Times New Roman"/>
          <w:b/>
          <w:bCs/>
          <w:sz w:val="24"/>
          <w:szCs w:val="24"/>
        </w:rPr>
        <w:t xml:space="preserve">mıştır. </w:t>
      </w:r>
      <w:r w:rsidR="000E32ED">
        <w:rPr>
          <w:rFonts w:ascii="Times New Roman" w:hAnsi="Times New Roman" w:cs="Times New Roman"/>
          <w:b/>
          <w:bCs/>
          <w:sz w:val="24"/>
          <w:szCs w:val="24"/>
        </w:rPr>
        <w:t xml:space="preserve">Bu durumda da özel sağlık kuruluşlarında vatandaştan alınan SUT bedelinin %200’üne kadar olan ilave ücret miktarı da böylece  %40 zamlanmıştır. </w:t>
      </w:r>
    </w:p>
    <w:p w14:paraId="61A6C020" w14:textId="77777777" w:rsidR="00147E17" w:rsidRDefault="00ED46A1" w:rsidP="00ED46A1">
      <w:pPr>
        <w:rPr>
          <w:rFonts w:ascii="Times New Roman" w:hAnsi="Times New Roman" w:cs="Times New Roman"/>
          <w:sz w:val="24"/>
          <w:szCs w:val="24"/>
        </w:rPr>
      </w:pPr>
      <w:r w:rsidRPr="00ED46A1">
        <w:rPr>
          <w:rFonts w:ascii="Times New Roman" w:hAnsi="Times New Roman" w:cs="Times New Roman"/>
          <w:sz w:val="24"/>
          <w:szCs w:val="24"/>
        </w:rPr>
        <w:t>25.08.2022 tarihli ve 31934 1. Mükerrer Sayılı Resmi Gazetede yayımlanan Sosyal Güvenlik Kurumu Sağlık Uygulama Tebliğinde değişiklik yapılmasına dair tebliğ ile</w:t>
      </w:r>
      <w:r w:rsidR="00147E17">
        <w:rPr>
          <w:rFonts w:ascii="Times New Roman" w:hAnsi="Times New Roman" w:cs="Times New Roman"/>
          <w:sz w:val="24"/>
          <w:szCs w:val="24"/>
        </w:rPr>
        <w:t>;</w:t>
      </w:r>
    </w:p>
    <w:p w14:paraId="350F1C21" w14:textId="79EF0B56" w:rsidR="00147E17" w:rsidRDefault="00147E17" w:rsidP="00ED46A1">
      <w:pPr>
        <w:rPr>
          <w:rFonts w:ascii="Times New Roman" w:hAnsi="Times New Roman" w:cs="Times New Roman"/>
          <w:sz w:val="24"/>
          <w:szCs w:val="24"/>
        </w:rPr>
      </w:pPr>
      <w:r>
        <w:rPr>
          <w:rFonts w:ascii="Times New Roman" w:hAnsi="Times New Roman" w:cs="Times New Roman"/>
          <w:sz w:val="24"/>
          <w:szCs w:val="24"/>
        </w:rPr>
        <w:t>a) B</w:t>
      </w:r>
      <w:r w:rsidR="00BB1CB8">
        <w:rPr>
          <w:rFonts w:ascii="Times New Roman" w:hAnsi="Times New Roman" w:cs="Times New Roman"/>
          <w:sz w:val="24"/>
          <w:szCs w:val="24"/>
        </w:rPr>
        <w:t>azı ilaçlar bedeli ödenecek ilaçlar listesine ilave edilm</w:t>
      </w:r>
      <w:r>
        <w:rPr>
          <w:rFonts w:ascii="Times New Roman" w:hAnsi="Times New Roman" w:cs="Times New Roman"/>
          <w:sz w:val="24"/>
          <w:szCs w:val="24"/>
        </w:rPr>
        <w:t>iş</w:t>
      </w:r>
      <w:r w:rsidR="00BB1CB8">
        <w:rPr>
          <w:rFonts w:ascii="Times New Roman" w:hAnsi="Times New Roman" w:cs="Times New Roman"/>
          <w:sz w:val="24"/>
          <w:szCs w:val="24"/>
        </w:rPr>
        <w:t xml:space="preserve">, </w:t>
      </w:r>
      <w:r w:rsidR="00544744" w:rsidRPr="00544744">
        <w:rPr>
          <w:rFonts w:ascii="Times New Roman" w:hAnsi="Times New Roman" w:cs="Times New Roman"/>
          <w:sz w:val="24"/>
          <w:szCs w:val="24"/>
        </w:rPr>
        <w:t xml:space="preserve">bazı ilaçların katılım payı muafiyeti ile geri ödeme kriterlerine ilişkin güncellemeler, yatarak tedavileri kapsamında sağlık hizmeti sunucuları tarafından kullanılan </w:t>
      </w:r>
      <w:r w:rsidR="00544744">
        <w:rPr>
          <w:rFonts w:ascii="Times New Roman" w:hAnsi="Times New Roman" w:cs="Times New Roman"/>
          <w:sz w:val="24"/>
          <w:szCs w:val="24"/>
        </w:rPr>
        <w:t>bazı</w:t>
      </w:r>
      <w:r w:rsidR="00796D1E">
        <w:rPr>
          <w:rFonts w:ascii="Times New Roman" w:hAnsi="Times New Roman" w:cs="Times New Roman"/>
          <w:sz w:val="24"/>
          <w:szCs w:val="24"/>
        </w:rPr>
        <w:t xml:space="preserve"> tıbbi malzeme</w:t>
      </w:r>
      <w:r w:rsidR="00421381">
        <w:rPr>
          <w:rFonts w:ascii="Times New Roman" w:hAnsi="Times New Roman" w:cs="Times New Roman"/>
          <w:sz w:val="24"/>
          <w:szCs w:val="24"/>
        </w:rPr>
        <w:t xml:space="preserve">lerin </w:t>
      </w:r>
      <w:r>
        <w:rPr>
          <w:rFonts w:ascii="Times New Roman" w:hAnsi="Times New Roman" w:cs="Times New Roman"/>
          <w:sz w:val="24"/>
          <w:szCs w:val="24"/>
        </w:rPr>
        <w:t xml:space="preserve">de </w:t>
      </w:r>
      <w:r w:rsidR="00E607E9" w:rsidRPr="00E607E9">
        <w:rPr>
          <w:rFonts w:ascii="Times New Roman" w:hAnsi="Times New Roman" w:cs="Times New Roman"/>
          <w:sz w:val="24"/>
          <w:szCs w:val="24"/>
        </w:rPr>
        <w:t>geri ödeme bedellerinde değişik oranlarda artış yapıldı</w:t>
      </w:r>
      <w:r w:rsidR="00E607E9">
        <w:rPr>
          <w:rFonts w:ascii="Times New Roman" w:hAnsi="Times New Roman" w:cs="Times New Roman"/>
          <w:sz w:val="24"/>
          <w:szCs w:val="24"/>
        </w:rPr>
        <w:t>.</w:t>
      </w:r>
    </w:p>
    <w:p w14:paraId="784C8C5C" w14:textId="4ECC0F97" w:rsidR="00ED46A1" w:rsidRPr="00147E17" w:rsidRDefault="00147E17" w:rsidP="00ED46A1">
      <w:pPr>
        <w:rPr>
          <w:rFonts w:ascii="Times New Roman" w:hAnsi="Times New Roman" w:cs="Times New Roman"/>
          <w:bCs/>
          <w:sz w:val="24"/>
          <w:szCs w:val="24"/>
        </w:rPr>
      </w:pPr>
      <w:r>
        <w:rPr>
          <w:rFonts w:ascii="Times New Roman" w:hAnsi="Times New Roman" w:cs="Times New Roman"/>
          <w:sz w:val="24"/>
          <w:szCs w:val="24"/>
        </w:rPr>
        <w:t>b) F</w:t>
      </w:r>
      <w:r w:rsidR="00CF348A" w:rsidRPr="00ED46A1">
        <w:rPr>
          <w:rFonts w:ascii="Times New Roman" w:hAnsi="Times New Roman" w:cs="Times New Roman"/>
          <w:sz w:val="24"/>
          <w:szCs w:val="24"/>
        </w:rPr>
        <w:t>inansmanı sağlanan sağlık hizmetlerinde</w:t>
      </w:r>
      <w:r>
        <w:rPr>
          <w:rFonts w:ascii="Times New Roman" w:hAnsi="Times New Roman" w:cs="Times New Roman"/>
          <w:sz w:val="24"/>
          <w:szCs w:val="24"/>
        </w:rPr>
        <w:t xml:space="preserve"> ise </w:t>
      </w:r>
      <w:r w:rsidRPr="00147E17">
        <w:rPr>
          <w:rFonts w:ascii="Times New Roman" w:hAnsi="Times New Roman" w:cs="Times New Roman"/>
          <w:sz w:val="24"/>
          <w:szCs w:val="24"/>
        </w:rPr>
        <w:t>t</w:t>
      </w:r>
      <w:r w:rsidR="00ED46A1" w:rsidRPr="00147E17">
        <w:rPr>
          <w:rFonts w:ascii="Times New Roman" w:hAnsi="Times New Roman" w:cs="Times New Roman"/>
          <w:bCs/>
          <w:sz w:val="24"/>
          <w:szCs w:val="24"/>
        </w:rPr>
        <w:t>anıya dayalı işlemler (paket işlemler) diğer bir deyiş ile operasyon ve özellikli işlemlerin fiyat uygulamalarına %40 oranında artış yapıl</w:t>
      </w:r>
      <w:r w:rsidRPr="00147E17">
        <w:rPr>
          <w:rFonts w:ascii="Times New Roman" w:hAnsi="Times New Roman" w:cs="Times New Roman"/>
          <w:bCs/>
          <w:sz w:val="24"/>
          <w:szCs w:val="24"/>
        </w:rPr>
        <w:t>mıştır.</w:t>
      </w:r>
      <w:r w:rsidR="00ED46A1" w:rsidRPr="00147E17">
        <w:rPr>
          <w:rFonts w:ascii="Times New Roman" w:hAnsi="Times New Roman" w:cs="Times New Roman"/>
          <w:sz w:val="24"/>
          <w:szCs w:val="24"/>
        </w:rPr>
        <w:t xml:space="preserve"> </w:t>
      </w:r>
      <w:r w:rsidR="00ED46A1" w:rsidRPr="00147E17">
        <w:rPr>
          <w:rFonts w:ascii="Times New Roman" w:hAnsi="Times New Roman" w:cs="Times New Roman"/>
          <w:bCs/>
          <w:sz w:val="24"/>
          <w:szCs w:val="24"/>
        </w:rPr>
        <w:t>Bu durumda vatandaşlar</w:t>
      </w:r>
      <w:r w:rsidRPr="00147E17">
        <w:rPr>
          <w:rFonts w:ascii="Times New Roman" w:hAnsi="Times New Roman" w:cs="Times New Roman"/>
          <w:bCs/>
          <w:sz w:val="24"/>
          <w:szCs w:val="24"/>
        </w:rPr>
        <w:t xml:space="preserve">ın özel hastanelerde </w:t>
      </w:r>
      <w:r w:rsidR="00ED46A1" w:rsidRPr="00147E17">
        <w:rPr>
          <w:rFonts w:ascii="Times New Roman" w:hAnsi="Times New Roman" w:cs="Times New Roman"/>
          <w:bCs/>
          <w:sz w:val="24"/>
          <w:szCs w:val="24"/>
        </w:rPr>
        <w:t>yasal</w:t>
      </w:r>
      <w:r w:rsidR="007B53FF" w:rsidRPr="00147E17">
        <w:rPr>
          <w:rFonts w:ascii="Times New Roman" w:hAnsi="Times New Roman" w:cs="Times New Roman"/>
          <w:bCs/>
          <w:sz w:val="24"/>
          <w:szCs w:val="24"/>
        </w:rPr>
        <w:t xml:space="preserve"> </w:t>
      </w:r>
      <w:r w:rsidR="00ED46A1" w:rsidRPr="00147E17">
        <w:rPr>
          <w:rFonts w:ascii="Times New Roman" w:hAnsi="Times New Roman" w:cs="Times New Roman"/>
          <w:bCs/>
          <w:sz w:val="24"/>
          <w:szCs w:val="24"/>
        </w:rPr>
        <w:t xml:space="preserve">(legal) olarak ödedikleri ilave </w:t>
      </w:r>
      <w:r w:rsidR="00E607E9" w:rsidRPr="00147E17">
        <w:rPr>
          <w:rFonts w:ascii="Times New Roman" w:hAnsi="Times New Roman" w:cs="Times New Roman"/>
          <w:bCs/>
          <w:sz w:val="24"/>
          <w:szCs w:val="24"/>
        </w:rPr>
        <w:t>ücrette de</w:t>
      </w:r>
      <w:r w:rsidR="00ED46A1" w:rsidRPr="00147E17">
        <w:rPr>
          <w:rFonts w:ascii="Times New Roman" w:hAnsi="Times New Roman" w:cs="Times New Roman"/>
          <w:bCs/>
          <w:sz w:val="24"/>
          <w:szCs w:val="24"/>
        </w:rPr>
        <w:t xml:space="preserve"> %40 daha </w:t>
      </w:r>
      <w:r w:rsidRPr="00147E17">
        <w:rPr>
          <w:rFonts w:ascii="Times New Roman" w:hAnsi="Times New Roman" w:cs="Times New Roman"/>
          <w:bCs/>
          <w:sz w:val="24"/>
          <w:szCs w:val="24"/>
        </w:rPr>
        <w:t>artış ol</w:t>
      </w:r>
      <w:r>
        <w:rPr>
          <w:rFonts w:ascii="Times New Roman" w:hAnsi="Times New Roman" w:cs="Times New Roman"/>
          <w:bCs/>
          <w:sz w:val="24"/>
          <w:szCs w:val="24"/>
        </w:rPr>
        <w:t>acaktır.</w:t>
      </w:r>
    </w:p>
    <w:p w14:paraId="60A5CBEC" w14:textId="0C42AFE8" w:rsidR="00ED46A1" w:rsidRPr="007B53FF" w:rsidRDefault="00147E17" w:rsidP="00CD6689">
      <w:pPr>
        <w:rPr>
          <w:rFonts w:ascii="Times New Roman" w:hAnsi="Times New Roman" w:cs="Times New Roman"/>
          <w:sz w:val="24"/>
          <w:szCs w:val="24"/>
        </w:rPr>
      </w:pPr>
      <w:r>
        <w:rPr>
          <w:rFonts w:ascii="Times New Roman" w:hAnsi="Times New Roman" w:cs="Times New Roman"/>
          <w:sz w:val="24"/>
          <w:szCs w:val="24"/>
        </w:rPr>
        <w:t>SGK</w:t>
      </w:r>
      <w:r w:rsidR="00ED46A1" w:rsidRPr="00ED46A1">
        <w:rPr>
          <w:rFonts w:ascii="Times New Roman" w:hAnsi="Times New Roman" w:cs="Times New Roman"/>
          <w:sz w:val="24"/>
          <w:szCs w:val="24"/>
        </w:rPr>
        <w:t>, genel sağlık sigortası (GSS) kapsamında genel sağlık sigortalısı veya bakmakla yükümlü olduğu kişilere, hak sahiplerine sunulan sağlık hizmetlerini kamu-özel ayrımı yapmaksızın tüm sağlık hizmet sunucularından (kamu-özel-üniversite sağlık hizmet sunucuları, eczaneler ve optisyenler) sağlık hizmeti satın alım sözleşmesi / protokolü yapılması suretiyle satın al</w:t>
      </w:r>
      <w:r>
        <w:rPr>
          <w:rFonts w:ascii="Times New Roman" w:hAnsi="Times New Roman" w:cs="Times New Roman"/>
          <w:sz w:val="24"/>
          <w:szCs w:val="24"/>
        </w:rPr>
        <w:t>maktadır.</w:t>
      </w:r>
      <w:r w:rsidR="00ED46A1" w:rsidRPr="00ED46A1">
        <w:rPr>
          <w:rFonts w:ascii="Times New Roman" w:hAnsi="Times New Roman" w:cs="Times New Roman"/>
          <w:sz w:val="24"/>
          <w:szCs w:val="24"/>
        </w:rPr>
        <w:t xml:space="preserve"> Kurum ile sözleşmeli/protokollü sağlık hizmeti sunucularından alınan sağlık hizmetlerinin bedelleri</w:t>
      </w:r>
      <w:r w:rsidR="00AF53FA">
        <w:rPr>
          <w:rFonts w:ascii="Times New Roman" w:hAnsi="Times New Roman" w:cs="Times New Roman"/>
          <w:sz w:val="24"/>
          <w:szCs w:val="24"/>
        </w:rPr>
        <w:t xml:space="preserve"> ise </w:t>
      </w:r>
      <w:r w:rsidR="00ED46A1" w:rsidRPr="00ED46A1">
        <w:rPr>
          <w:rFonts w:ascii="Times New Roman" w:hAnsi="Times New Roman" w:cs="Times New Roman"/>
          <w:sz w:val="24"/>
          <w:szCs w:val="24"/>
        </w:rPr>
        <w:t>genel sağlık sigortası fon gelirlerinden karşılan</w:t>
      </w:r>
      <w:r>
        <w:rPr>
          <w:rFonts w:ascii="Times New Roman" w:hAnsi="Times New Roman" w:cs="Times New Roman"/>
          <w:sz w:val="24"/>
          <w:szCs w:val="24"/>
        </w:rPr>
        <w:t>maktadır.</w:t>
      </w:r>
    </w:p>
    <w:p w14:paraId="2CE9A2F4" w14:textId="789AC002" w:rsidR="00CD6689" w:rsidRDefault="00AB14EC" w:rsidP="00CD6689">
      <w:pPr>
        <w:rPr>
          <w:rFonts w:ascii="Times New Roman" w:hAnsi="Times New Roman" w:cs="Times New Roman"/>
          <w:b/>
          <w:bCs/>
          <w:color w:val="C00000"/>
          <w:sz w:val="26"/>
          <w:szCs w:val="26"/>
        </w:rPr>
      </w:pPr>
      <w:r w:rsidRPr="00AB14EC">
        <w:rPr>
          <w:rFonts w:ascii="Times New Roman" w:hAnsi="Times New Roman" w:cs="Times New Roman"/>
          <w:b/>
          <w:bCs/>
          <w:color w:val="C00000"/>
          <w:sz w:val="26"/>
          <w:szCs w:val="26"/>
        </w:rPr>
        <w:t xml:space="preserve">Tanıya dayalı işlemlere </w:t>
      </w:r>
      <w:r w:rsidR="00FD12D5" w:rsidRPr="00AB14EC">
        <w:rPr>
          <w:rFonts w:ascii="Times New Roman" w:hAnsi="Times New Roman" w:cs="Times New Roman"/>
          <w:b/>
          <w:bCs/>
          <w:color w:val="C00000"/>
          <w:sz w:val="26"/>
          <w:szCs w:val="26"/>
        </w:rPr>
        <w:t xml:space="preserve">yapılan </w:t>
      </w:r>
      <w:r w:rsidR="001D22F8" w:rsidRPr="00AB14EC">
        <w:rPr>
          <w:rFonts w:ascii="Times New Roman" w:hAnsi="Times New Roman" w:cs="Times New Roman"/>
          <w:b/>
          <w:bCs/>
          <w:color w:val="C00000"/>
          <w:sz w:val="26"/>
          <w:szCs w:val="26"/>
        </w:rPr>
        <w:t>bu</w:t>
      </w:r>
      <w:r w:rsidR="00CD6689" w:rsidRPr="00AB14EC">
        <w:rPr>
          <w:rFonts w:ascii="Times New Roman" w:hAnsi="Times New Roman" w:cs="Times New Roman"/>
          <w:b/>
          <w:bCs/>
          <w:color w:val="C00000"/>
          <w:sz w:val="26"/>
          <w:szCs w:val="26"/>
        </w:rPr>
        <w:t xml:space="preserve"> artış vatandaşa nasıl yansıyacak? </w:t>
      </w:r>
    </w:p>
    <w:p w14:paraId="63C4FB9E" w14:textId="2D432C27" w:rsidR="00AB14EC" w:rsidRDefault="00AB14EC" w:rsidP="00CD6689">
      <w:pPr>
        <w:rPr>
          <w:rFonts w:ascii="Times New Roman" w:hAnsi="Times New Roman" w:cs="Times New Roman"/>
          <w:sz w:val="24"/>
          <w:szCs w:val="24"/>
        </w:rPr>
      </w:pPr>
      <w:r w:rsidRPr="00AB14EC">
        <w:rPr>
          <w:rFonts w:ascii="Times New Roman" w:hAnsi="Times New Roman" w:cs="Times New Roman"/>
          <w:sz w:val="24"/>
          <w:szCs w:val="24"/>
        </w:rPr>
        <w:t>İlave ücret</w:t>
      </w:r>
      <w:r w:rsidR="00147E17">
        <w:rPr>
          <w:rFonts w:ascii="Times New Roman" w:hAnsi="Times New Roman" w:cs="Times New Roman"/>
          <w:sz w:val="24"/>
          <w:szCs w:val="24"/>
        </w:rPr>
        <w:t>,</w:t>
      </w:r>
      <w:r w:rsidRPr="00AB14EC">
        <w:rPr>
          <w:rFonts w:ascii="Times New Roman" w:hAnsi="Times New Roman" w:cs="Times New Roman"/>
          <w:sz w:val="24"/>
          <w:szCs w:val="24"/>
        </w:rPr>
        <w:t xml:space="preserve"> 5510 sayılı Sosyal Sigortalar ve Genel Sağlık Sigortası Kanunu’nun 73. Maddesinin ikinci fıkrasında düz</w:t>
      </w:r>
      <w:r w:rsidR="00147E17">
        <w:rPr>
          <w:rFonts w:ascii="Times New Roman" w:hAnsi="Times New Roman" w:cs="Times New Roman"/>
          <w:sz w:val="24"/>
          <w:szCs w:val="24"/>
        </w:rPr>
        <w:t>enlenmiştir. Kurumla sözleşmeli</w:t>
      </w:r>
      <w:r w:rsidRPr="00AB14EC">
        <w:rPr>
          <w:rFonts w:ascii="Times New Roman" w:hAnsi="Times New Roman" w:cs="Times New Roman"/>
          <w:sz w:val="24"/>
          <w:szCs w:val="24"/>
        </w:rPr>
        <w:t xml:space="preserve"> vakıf üniversiteleri ile özel </w:t>
      </w:r>
      <w:r w:rsidR="00147E17">
        <w:rPr>
          <w:rFonts w:ascii="Times New Roman" w:hAnsi="Times New Roman" w:cs="Times New Roman"/>
          <w:sz w:val="24"/>
          <w:szCs w:val="24"/>
        </w:rPr>
        <w:t xml:space="preserve">sağlık kurum ve kuruluşlarınca </w:t>
      </w:r>
      <w:r w:rsidRPr="00AB14EC">
        <w:rPr>
          <w:rFonts w:ascii="Times New Roman" w:hAnsi="Times New Roman" w:cs="Times New Roman"/>
          <w:sz w:val="24"/>
          <w:szCs w:val="24"/>
        </w:rPr>
        <w:t xml:space="preserve">Sağlık Uygulama Tebliğinde </w:t>
      </w:r>
      <w:r w:rsidR="00147E17">
        <w:rPr>
          <w:rFonts w:ascii="Times New Roman" w:hAnsi="Times New Roman" w:cs="Times New Roman"/>
          <w:sz w:val="24"/>
          <w:szCs w:val="24"/>
        </w:rPr>
        <w:t xml:space="preserve">(SUT) </w:t>
      </w:r>
      <w:r w:rsidRPr="00AB14EC">
        <w:rPr>
          <w:rFonts w:ascii="Times New Roman" w:hAnsi="Times New Roman" w:cs="Times New Roman"/>
          <w:sz w:val="24"/>
          <w:szCs w:val="24"/>
        </w:rPr>
        <w:t>belirlenen sağlık hizmetleri bedeline ek olarak</w:t>
      </w:r>
      <w:r w:rsidR="00147E17">
        <w:rPr>
          <w:rFonts w:ascii="Times New Roman" w:hAnsi="Times New Roman" w:cs="Times New Roman"/>
          <w:sz w:val="24"/>
          <w:szCs w:val="24"/>
        </w:rPr>
        <w:t>,</w:t>
      </w:r>
      <w:r w:rsidRPr="00AB14EC">
        <w:rPr>
          <w:rFonts w:ascii="Times New Roman" w:hAnsi="Times New Roman" w:cs="Times New Roman"/>
          <w:sz w:val="24"/>
          <w:szCs w:val="24"/>
        </w:rPr>
        <w:t xml:space="preserve"> kişilerden bu bedel</w:t>
      </w:r>
      <w:r w:rsidR="00147E17">
        <w:rPr>
          <w:rFonts w:ascii="Times New Roman" w:hAnsi="Times New Roman" w:cs="Times New Roman"/>
          <w:sz w:val="24"/>
          <w:szCs w:val="24"/>
        </w:rPr>
        <w:t>in</w:t>
      </w:r>
      <w:r w:rsidRPr="00AB14EC">
        <w:rPr>
          <w:rFonts w:ascii="Times New Roman" w:hAnsi="Times New Roman" w:cs="Times New Roman"/>
          <w:sz w:val="24"/>
          <w:szCs w:val="24"/>
        </w:rPr>
        <w:t xml:space="preserve"> iki katına kadar (%200) ilave ücret alınabilmektedir.</w:t>
      </w:r>
    </w:p>
    <w:p w14:paraId="7C958F66" w14:textId="29B6C1BA" w:rsidR="00AB14EC" w:rsidRPr="00AB14EC" w:rsidRDefault="00AB14EC" w:rsidP="00AB14EC">
      <w:pPr>
        <w:rPr>
          <w:rFonts w:ascii="Times New Roman" w:hAnsi="Times New Roman" w:cs="Times New Roman"/>
          <w:sz w:val="24"/>
          <w:szCs w:val="24"/>
        </w:rPr>
      </w:pPr>
      <w:bookmarkStart w:id="0" w:name="_Hlk112093849"/>
      <w:r w:rsidRPr="00AB14EC">
        <w:rPr>
          <w:rFonts w:ascii="Times New Roman" w:hAnsi="Times New Roman" w:cs="Times New Roman"/>
          <w:bCs/>
          <w:sz w:val="24"/>
          <w:szCs w:val="24"/>
        </w:rPr>
        <w:t>Tanıya dayalı işlemler (paket işlemler) diğer bir deyiş ile operasyon ve özellikli işlemlere</w:t>
      </w:r>
      <w:r w:rsidRPr="00AB14EC">
        <w:rPr>
          <w:rFonts w:ascii="Times New Roman" w:hAnsi="Times New Roman" w:cs="Times New Roman"/>
          <w:sz w:val="24"/>
          <w:szCs w:val="24"/>
        </w:rPr>
        <w:t xml:space="preserve"> </w:t>
      </w:r>
      <w:bookmarkEnd w:id="0"/>
      <w:r w:rsidRPr="00AB14EC">
        <w:rPr>
          <w:rFonts w:ascii="Times New Roman" w:hAnsi="Times New Roman" w:cs="Times New Roman"/>
          <w:sz w:val="24"/>
          <w:szCs w:val="24"/>
        </w:rPr>
        <w:t xml:space="preserve">zam yapılması </w:t>
      </w:r>
      <w:proofErr w:type="gramStart"/>
      <w:r w:rsidRPr="00AB14EC">
        <w:rPr>
          <w:rFonts w:ascii="Times New Roman" w:hAnsi="Times New Roman" w:cs="Times New Roman"/>
          <w:sz w:val="24"/>
          <w:szCs w:val="24"/>
        </w:rPr>
        <w:t xml:space="preserve">ile  </w:t>
      </w:r>
      <w:bookmarkStart w:id="1" w:name="_Hlk112079951"/>
      <w:r w:rsidRPr="00AB14EC">
        <w:rPr>
          <w:rFonts w:ascii="Times New Roman" w:hAnsi="Times New Roman" w:cs="Times New Roman"/>
          <w:sz w:val="24"/>
          <w:szCs w:val="24"/>
        </w:rPr>
        <w:t>Kurum</w:t>
      </w:r>
      <w:r w:rsidR="007A19AB">
        <w:rPr>
          <w:rFonts w:ascii="Times New Roman" w:hAnsi="Times New Roman" w:cs="Times New Roman"/>
          <w:sz w:val="24"/>
          <w:szCs w:val="24"/>
        </w:rPr>
        <w:t>’</w:t>
      </w:r>
      <w:r w:rsidRPr="00AB14EC">
        <w:rPr>
          <w:rFonts w:ascii="Times New Roman" w:hAnsi="Times New Roman" w:cs="Times New Roman"/>
          <w:sz w:val="24"/>
          <w:szCs w:val="24"/>
        </w:rPr>
        <w:t>la</w:t>
      </w:r>
      <w:proofErr w:type="gramEnd"/>
      <w:r w:rsidRPr="00AB14EC">
        <w:rPr>
          <w:rFonts w:ascii="Times New Roman" w:hAnsi="Times New Roman" w:cs="Times New Roman"/>
          <w:sz w:val="24"/>
          <w:szCs w:val="24"/>
        </w:rPr>
        <w:t xml:space="preserve"> sözleşmeli/protokollü </w:t>
      </w:r>
      <w:r w:rsidRPr="00AB14EC">
        <w:rPr>
          <w:rFonts w:ascii="Times New Roman" w:hAnsi="Times New Roman" w:cs="Times New Roman"/>
          <w:b/>
          <w:bCs/>
          <w:sz w:val="24"/>
          <w:szCs w:val="24"/>
        </w:rPr>
        <w:t>tüm</w:t>
      </w:r>
      <w:r w:rsidRPr="00AB14EC">
        <w:rPr>
          <w:rFonts w:ascii="Times New Roman" w:hAnsi="Times New Roman" w:cs="Times New Roman"/>
          <w:sz w:val="24"/>
          <w:szCs w:val="24"/>
        </w:rPr>
        <w:t xml:space="preserve"> sağlık kurum ve kuruluşları,  müracaat eden genel sağlık sigortalısı veya bakmakla yükümlü olduğu kişilere sundukları sağlık hizmetleri</w:t>
      </w:r>
      <w:r w:rsidR="00147E17">
        <w:rPr>
          <w:rFonts w:ascii="Times New Roman" w:hAnsi="Times New Roman" w:cs="Times New Roman"/>
          <w:sz w:val="24"/>
          <w:szCs w:val="24"/>
        </w:rPr>
        <w:t xml:space="preserve">n bedelini </w:t>
      </w:r>
      <w:r w:rsidRPr="00AB14EC">
        <w:rPr>
          <w:rFonts w:ascii="Times New Roman" w:hAnsi="Times New Roman" w:cs="Times New Roman"/>
          <w:sz w:val="24"/>
          <w:szCs w:val="24"/>
        </w:rPr>
        <w:t xml:space="preserve"> SGK’dan %40 </w:t>
      </w:r>
      <w:r w:rsidR="007428E2">
        <w:rPr>
          <w:rFonts w:ascii="Times New Roman" w:hAnsi="Times New Roman" w:cs="Times New Roman"/>
          <w:sz w:val="24"/>
          <w:szCs w:val="24"/>
        </w:rPr>
        <w:t xml:space="preserve">artmış olarak </w:t>
      </w:r>
      <w:r w:rsidRPr="00AB14EC">
        <w:rPr>
          <w:rFonts w:ascii="Times New Roman" w:hAnsi="Times New Roman" w:cs="Times New Roman"/>
          <w:sz w:val="24"/>
          <w:szCs w:val="24"/>
        </w:rPr>
        <w:t xml:space="preserve"> alacaktır. Böylece de vakıf üniversiteleri ile özel sağlık kurum ve kuruluşları</w:t>
      </w:r>
      <w:bookmarkEnd w:id="1"/>
      <w:r w:rsidRPr="00AB14EC">
        <w:rPr>
          <w:rFonts w:ascii="Times New Roman" w:hAnsi="Times New Roman" w:cs="Times New Roman"/>
          <w:sz w:val="24"/>
          <w:szCs w:val="24"/>
        </w:rPr>
        <w:t>nın da legal olarak bu kişilerden talep ettikleri ilave ücrete %40 zam yapılmış olmaktadır.</w:t>
      </w:r>
    </w:p>
    <w:p w14:paraId="5C6028D5" w14:textId="6CCEDD55" w:rsidR="00AB14EC" w:rsidRDefault="00EE5ECA" w:rsidP="00CD6689">
      <w:pPr>
        <w:rPr>
          <w:rFonts w:ascii="Times New Roman" w:hAnsi="Times New Roman" w:cs="Times New Roman"/>
          <w:sz w:val="24"/>
          <w:szCs w:val="24"/>
        </w:rPr>
      </w:pPr>
      <w:r w:rsidRPr="007428E2">
        <w:rPr>
          <w:rFonts w:ascii="Times New Roman" w:hAnsi="Times New Roman" w:cs="Times New Roman"/>
          <w:b/>
          <w:sz w:val="24"/>
          <w:szCs w:val="24"/>
        </w:rPr>
        <w:t>Örneğin en sık yapılan operasyonlardan örnek</w:t>
      </w:r>
      <w:r w:rsidR="007428E2" w:rsidRPr="007428E2">
        <w:rPr>
          <w:rFonts w:ascii="Times New Roman" w:hAnsi="Times New Roman" w:cs="Times New Roman"/>
          <w:b/>
          <w:sz w:val="24"/>
          <w:szCs w:val="24"/>
        </w:rPr>
        <w:t>ler;</w:t>
      </w:r>
      <w:r w:rsidRPr="00EE5ECA">
        <w:rPr>
          <w:rFonts w:ascii="Times New Roman" w:hAnsi="Times New Roman" w:cs="Times New Roman"/>
          <w:noProof/>
          <w:sz w:val="24"/>
          <w:szCs w:val="24"/>
          <w:lang w:eastAsia="tr-TR"/>
        </w:rPr>
        <w:drawing>
          <wp:inline distT="0" distB="0" distL="0" distR="0" wp14:anchorId="3B98650E" wp14:editId="45C13BB5">
            <wp:extent cx="6645910" cy="1440815"/>
            <wp:effectExtent l="0" t="0" r="2540" b="698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645910" cy="1440815"/>
                    </a:xfrm>
                    <a:prstGeom prst="rect">
                      <a:avLst/>
                    </a:prstGeom>
                  </pic:spPr>
                </pic:pic>
              </a:graphicData>
            </a:graphic>
          </wp:inline>
        </w:drawing>
      </w:r>
    </w:p>
    <w:p w14:paraId="71D352F0" w14:textId="77777777" w:rsidR="00E607E9" w:rsidRDefault="00E607E9" w:rsidP="002C0987">
      <w:pPr>
        <w:rPr>
          <w:rFonts w:ascii="Times New Roman" w:hAnsi="Times New Roman" w:cs="Times New Roman"/>
          <w:b/>
          <w:bCs/>
          <w:color w:val="C00000"/>
          <w:sz w:val="24"/>
          <w:szCs w:val="24"/>
        </w:rPr>
      </w:pPr>
    </w:p>
    <w:p w14:paraId="4D33970C" w14:textId="77777777" w:rsidR="00E607E9" w:rsidRDefault="00E607E9" w:rsidP="002C0987">
      <w:pPr>
        <w:rPr>
          <w:rFonts w:ascii="Times New Roman" w:hAnsi="Times New Roman" w:cs="Times New Roman"/>
          <w:b/>
          <w:bCs/>
          <w:color w:val="C00000"/>
          <w:sz w:val="24"/>
          <w:szCs w:val="24"/>
        </w:rPr>
      </w:pPr>
    </w:p>
    <w:p w14:paraId="04337C7D" w14:textId="5321A7EA" w:rsidR="002C0987" w:rsidRPr="002C0987" w:rsidRDefault="007428E2" w:rsidP="002C0987">
      <w:pPr>
        <w:rPr>
          <w:rFonts w:ascii="Times New Roman" w:hAnsi="Times New Roman" w:cs="Times New Roman"/>
          <w:b/>
          <w:bCs/>
          <w:color w:val="C00000"/>
          <w:sz w:val="24"/>
          <w:szCs w:val="24"/>
        </w:rPr>
      </w:pPr>
      <w:r>
        <w:rPr>
          <w:rFonts w:ascii="Times New Roman" w:hAnsi="Times New Roman" w:cs="Times New Roman"/>
          <w:b/>
          <w:bCs/>
          <w:color w:val="C00000"/>
          <w:sz w:val="24"/>
          <w:szCs w:val="24"/>
        </w:rPr>
        <w:lastRenderedPageBreak/>
        <w:t>Maalesef özel hastane</w:t>
      </w:r>
      <w:r w:rsidR="007A19AB">
        <w:rPr>
          <w:rFonts w:ascii="Times New Roman" w:hAnsi="Times New Roman" w:cs="Times New Roman"/>
          <w:b/>
          <w:bCs/>
          <w:color w:val="C00000"/>
          <w:sz w:val="24"/>
          <w:szCs w:val="24"/>
        </w:rPr>
        <w:t xml:space="preserve">lerin çoğunda </w:t>
      </w:r>
      <w:r>
        <w:rPr>
          <w:rFonts w:ascii="Times New Roman" w:hAnsi="Times New Roman" w:cs="Times New Roman"/>
          <w:b/>
          <w:bCs/>
          <w:color w:val="C00000"/>
          <w:sz w:val="24"/>
          <w:szCs w:val="24"/>
        </w:rPr>
        <w:t>y</w:t>
      </w:r>
      <w:r w:rsidR="002C0987" w:rsidRPr="002C0987">
        <w:rPr>
          <w:rFonts w:ascii="Times New Roman" w:hAnsi="Times New Roman" w:cs="Times New Roman"/>
          <w:b/>
          <w:bCs/>
          <w:color w:val="C00000"/>
          <w:sz w:val="24"/>
          <w:szCs w:val="24"/>
        </w:rPr>
        <w:t>asal olarak öden</w:t>
      </w:r>
      <w:r>
        <w:rPr>
          <w:rFonts w:ascii="Times New Roman" w:hAnsi="Times New Roman" w:cs="Times New Roman"/>
          <w:b/>
          <w:bCs/>
          <w:color w:val="C00000"/>
          <w:sz w:val="24"/>
          <w:szCs w:val="24"/>
        </w:rPr>
        <w:t xml:space="preserve">mesi gereken </w:t>
      </w:r>
      <w:r w:rsidR="002C0987" w:rsidRPr="002C0987">
        <w:rPr>
          <w:rFonts w:ascii="Times New Roman" w:hAnsi="Times New Roman" w:cs="Times New Roman"/>
          <w:b/>
          <w:bCs/>
          <w:color w:val="C00000"/>
          <w:sz w:val="24"/>
          <w:szCs w:val="24"/>
        </w:rPr>
        <w:t xml:space="preserve">ilave ücretin </w:t>
      </w:r>
      <w:r>
        <w:rPr>
          <w:rFonts w:ascii="Times New Roman" w:hAnsi="Times New Roman" w:cs="Times New Roman"/>
          <w:b/>
          <w:bCs/>
          <w:color w:val="C00000"/>
          <w:sz w:val="24"/>
          <w:szCs w:val="24"/>
        </w:rPr>
        <w:t xml:space="preserve">çok </w:t>
      </w:r>
      <w:r w:rsidR="002C0987" w:rsidRPr="002C0987">
        <w:rPr>
          <w:rFonts w:ascii="Times New Roman" w:hAnsi="Times New Roman" w:cs="Times New Roman"/>
          <w:b/>
          <w:bCs/>
          <w:color w:val="C00000"/>
          <w:sz w:val="24"/>
          <w:szCs w:val="24"/>
        </w:rPr>
        <w:t>ötesinde</w:t>
      </w:r>
      <w:r w:rsidR="007A19AB">
        <w:rPr>
          <w:rFonts w:ascii="Times New Roman" w:hAnsi="Times New Roman" w:cs="Times New Roman"/>
          <w:b/>
          <w:bCs/>
          <w:color w:val="C00000"/>
          <w:sz w:val="24"/>
          <w:szCs w:val="24"/>
        </w:rPr>
        <w:t xml:space="preserve"> bedel talep edilmektedir. </w:t>
      </w:r>
    </w:p>
    <w:p w14:paraId="463B73FE" w14:textId="41DB1DDC" w:rsidR="002C0987" w:rsidRPr="002C0987" w:rsidRDefault="002C0987" w:rsidP="002C0987">
      <w:pPr>
        <w:rPr>
          <w:rFonts w:ascii="Times New Roman" w:hAnsi="Times New Roman" w:cs="Times New Roman"/>
          <w:sz w:val="24"/>
          <w:szCs w:val="24"/>
        </w:rPr>
      </w:pPr>
      <w:r w:rsidRPr="002C0987">
        <w:rPr>
          <w:rFonts w:ascii="Times New Roman" w:hAnsi="Times New Roman" w:cs="Times New Roman"/>
          <w:sz w:val="24"/>
          <w:szCs w:val="24"/>
        </w:rPr>
        <w:t>Birçok özel hastane ve sağlık kuruluşu</w:t>
      </w:r>
      <w:r w:rsidR="007428E2">
        <w:rPr>
          <w:rFonts w:ascii="Times New Roman" w:hAnsi="Times New Roman" w:cs="Times New Roman"/>
          <w:sz w:val="24"/>
          <w:szCs w:val="24"/>
        </w:rPr>
        <w:t>,</w:t>
      </w:r>
      <w:r w:rsidRPr="002C0987">
        <w:rPr>
          <w:rFonts w:ascii="Times New Roman" w:hAnsi="Times New Roman" w:cs="Times New Roman"/>
          <w:sz w:val="24"/>
          <w:szCs w:val="24"/>
        </w:rPr>
        <w:t xml:space="preserve"> her türlü tıbbi işlem için SUT bedellerinin %200’ü ve çok daha ötesi </w:t>
      </w:r>
      <w:r w:rsidR="007428E2">
        <w:rPr>
          <w:rFonts w:ascii="Times New Roman" w:hAnsi="Times New Roman" w:cs="Times New Roman"/>
          <w:sz w:val="24"/>
          <w:szCs w:val="24"/>
        </w:rPr>
        <w:t xml:space="preserve">olan </w:t>
      </w:r>
      <w:r w:rsidRPr="002C0987">
        <w:rPr>
          <w:rFonts w:ascii="Times New Roman" w:hAnsi="Times New Roman" w:cs="Times New Roman"/>
          <w:sz w:val="24"/>
          <w:szCs w:val="24"/>
        </w:rPr>
        <w:t xml:space="preserve">bedeli </w:t>
      </w:r>
      <w:r w:rsidR="007A19AB">
        <w:rPr>
          <w:rFonts w:ascii="Times New Roman" w:hAnsi="Times New Roman" w:cs="Times New Roman"/>
          <w:sz w:val="24"/>
          <w:szCs w:val="24"/>
        </w:rPr>
        <w:t xml:space="preserve">ilave ücret adı altında </w:t>
      </w:r>
      <w:r w:rsidRPr="002C0987">
        <w:rPr>
          <w:rFonts w:ascii="Times New Roman" w:hAnsi="Times New Roman" w:cs="Times New Roman"/>
          <w:sz w:val="24"/>
          <w:szCs w:val="24"/>
        </w:rPr>
        <w:t>vatandaştan almakta</w:t>
      </w:r>
      <w:r w:rsidR="007A19AB">
        <w:rPr>
          <w:rFonts w:ascii="Times New Roman" w:hAnsi="Times New Roman" w:cs="Times New Roman"/>
          <w:sz w:val="24"/>
          <w:szCs w:val="24"/>
        </w:rPr>
        <w:t>dır.</w:t>
      </w:r>
      <w:r w:rsidRPr="002C0987">
        <w:rPr>
          <w:rFonts w:ascii="Times New Roman" w:hAnsi="Times New Roman" w:cs="Times New Roman"/>
          <w:sz w:val="24"/>
          <w:szCs w:val="24"/>
        </w:rPr>
        <w:t xml:space="preserve"> Daha çok cerrahi işlemlerde olmak üzere kayıt dışı olarak elden ödeme şeklinde uygulamalar çok hızlı bir şekilde artmaya başlamıştı</w:t>
      </w:r>
      <w:r w:rsidR="007A19AB">
        <w:rPr>
          <w:rFonts w:ascii="Times New Roman" w:hAnsi="Times New Roman" w:cs="Times New Roman"/>
          <w:sz w:val="24"/>
          <w:szCs w:val="24"/>
        </w:rPr>
        <w:t>r</w:t>
      </w:r>
      <w:r w:rsidRPr="002C0987">
        <w:rPr>
          <w:rFonts w:ascii="Times New Roman" w:hAnsi="Times New Roman" w:cs="Times New Roman"/>
          <w:sz w:val="24"/>
          <w:szCs w:val="24"/>
        </w:rPr>
        <w:t xml:space="preserve">. SGK’dan özel kurumlara yapılan ödemeler </w:t>
      </w:r>
      <w:r w:rsidR="007428E2">
        <w:rPr>
          <w:rFonts w:ascii="Times New Roman" w:hAnsi="Times New Roman" w:cs="Times New Roman"/>
          <w:sz w:val="24"/>
          <w:szCs w:val="24"/>
        </w:rPr>
        <w:t xml:space="preserve">ise </w:t>
      </w:r>
      <w:r w:rsidRPr="002C0987">
        <w:rPr>
          <w:rFonts w:ascii="Times New Roman" w:hAnsi="Times New Roman" w:cs="Times New Roman"/>
          <w:sz w:val="24"/>
          <w:szCs w:val="24"/>
        </w:rPr>
        <w:t xml:space="preserve">adeta sübvansiyon niteliğinde olup, bu SUT değişikliği ile birlikte bu </w:t>
      </w:r>
      <w:r w:rsidR="007428E2">
        <w:rPr>
          <w:rFonts w:ascii="Times New Roman" w:hAnsi="Times New Roman" w:cs="Times New Roman"/>
          <w:sz w:val="24"/>
          <w:szCs w:val="24"/>
        </w:rPr>
        <w:t>miktar</w:t>
      </w:r>
      <w:r w:rsidR="007A19AB">
        <w:rPr>
          <w:rFonts w:ascii="Times New Roman" w:hAnsi="Times New Roman" w:cs="Times New Roman"/>
          <w:sz w:val="24"/>
          <w:szCs w:val="24"/>
        </w:rPr>
        <w:t xml:space="preserve"> </w:t>
      </w:r>
      <w:r w:rsidR="007428E2">
        <w:rPr>
          <w:rFonts w:ascii="Times New Roman" w:hAnsi="Times New Roman" w:cs="Times New Roman"/>
          <w:sz w:val="24"/>
          <w:szCs w:val="24"/>
        </w:rPr>
        <w:t xml:space="preserve">da </w:t>
      </w:r>
      <w:r w:rsidRPr="002C0987">
        <w:rPr>
          <w:rFonts w:ascii="Times New Roman" w:hAnsi="Times New Roman" w:cs="Times New Roman"/>
          <w:sz w:val="24"/>
          <w:szCs w:val="24"/>
        </w:rPr>
        <w:t xml:space="preserve">artmış olacaktır. </w:t>
      </w:r>
    </w:p>
    <w:p w14:paraId="42F46526" w14:textId="64EE7502" w:rsidR="00EE5ECA" w:rsidRPr="002C0987" w:rsidRDefault="002C0987" w:rsidP="00CD6689">
      <w:pPr>
        <w:rPr>
          <w:rFonts w:ascii="Times New Roman" w:hAnsi="Times New Roman" w:cs="Times New Roman"/>
          <w:b/>
          <w:bCs/>
          <w:sz w:val="24"/>
          <w:szCs w:val="24"/>
        </w:rPr>
      </w:pPr>
      <w:r w:rsidRPr="002C0987">
        <w:rPr>
          <w:rFonts w:ascii="Times New Roman" w:hAnsi="Times New Roman" w:cs="Times New Roman"/>
          <w:sz w:val="24"/>
          <w:szCs w:val="24"/>
        </w:rPr>
        <w:t xml:space="preserve">SGK’nın bu artışla birlikte zaten yapması gereken denetimleri sıkılaştırması ve cezaları arttırması, ihlal yapan özel hastaneler ile sözleşmesini iptal etmesi gerekmektedir. Oysa SGK’nın 5510 sayılı Kanun ve buna bağlı sözleşmelerle belirlenmiş denetim mekanizmasını yeterince ve etkin biçimde kullanmadığı </w:t>
      </w:r>
      <w:r w:rsidR="007428E2">
        <w:rPr>
          <w:rFonts w:ascii="Times New Roman" w:hAnsi="Times New Roman" w:cs="Times New Roman"/>
          <w:sz w:val="24"/>
          <w:szCs w:val="24"/>
        </w:rPr>
        <w:t>aşikardır.</w:t>
      </w:r>
      <w:r w:rsidRPr="002C0987">
        <w:rPr>
          <w:rFonts w:ascii="Times New Roman" w:hAnsi="Times New Roman" w:cs="Times New Roman"/>
          <w:sz w:val="24"/>
          <w:szCs w:val="24"/>
        </w:rPr>
        <w:t xml:space="preserve"> </w:t>
      </w:r>
    </w:p>
    <w:p w14:paraId="08207EEC" w14:textId="2DA6C937" w:rsidR="00CD6689" w:rsidRPr="00D9485A" w:rsidRDefault="00CD6689" w:rsidP="00CD6689">
      <w:pPr>
        <w:rPr>
          <w:rFonts w:ascii="Times New Roman" w:hAnsi="Times New Roman" w:cs="Times New Roman"/>
          <w:b/>
          <w:bCs/>
          <w:sz w:val="26"/>
          <w:szCs w:val="26"/>
        </w:rPr>
      </w:pPr>
      <w:r w:rsidRPr="00D9485A">
        <w:rPr>
          <w:rFonts w:ascii="Times New Roman" w:hAnsi="Times New Roman" w:cs="Times New Roman"/>
          <w:b/>
          <w:bCs/>
          <w:sz w:val="26"/>
          <w:szCs w:val="26"/>
        </w:rPr>
        <w:t>Sonuç olarak…</w:t>
      </w:r>
    </w:p>
    <w:p w14:paraId="61B1C779" w14:textId="2E870055" w:rsidR="00CD6689" w:rsidRPr="007428E2" w:rsidRDefault="00CD6689" w:rsidP="00CD6689">
      <w:pPr>
        <w:rPr>
          <w:rFonts w:ascii="Times New Roman" w:hAnsi="Times New Roman" w:cs="Times New Roman"/>
          <w:b/>
          <w:sz w:val="24"/>
          <w:szCs w:val="24"/>
        </w:rPr>
      </w:pPr>
      <w:r w:rsidRPr="007428E2">
        <w:rPr>
          <w:rFonts w:ascii="Times New Roman" w:hAnsi="Times New Roman" w:cs="Times New Roman"/>
          <w:b/>
          <w:sz w:val="24"/>
          <w:szCs w:val="24"/>
        </w:rPr>
        <w:t>Kamu hastanelerinde muayene ve ameliyat randevusu alınamaması önemli bir sorundur.</w:t>
      </w:r>
    </w:p>
    <w:p w14:paraId="0C249154" w14:textId="55DE453D" w:rsidR="008457EB" w:rsidRPr="002C0987" w:rsidRDefault="008457EB" w:rsidP="00CD6689">
      <w:pPr>
        <w:rPr>
          <w:rFonts w:ascii="Times New Roman" w:hAnsi="Times New Roman" w:cs="Times New Roman"/>
          <w:sz w:val="24"/>
          <w:szCs w:val="24"/>
        </w:rPr>
      </w:pPr>
      <w:r w:rsidRPr="002C0987">
        <w:rPr>
          <w:rFonts w:ascii="Times New Roman" w:hAnsi="Times New Roman" w:cs="Times New Roman"/>
          <w:sz w:val="24"/>
          <w:szCs w:val="24"/>
        </w:rPr>
        <w:t xml:space="preserve">Hastalar birçok branşta ve yan dalda Merkezi Hekim Randevu Sistemi (MHRS) üzerinden randevu alamadıkları için kamu sağlık hizmetine ulaşamamaktadır. Bu durumda parası olanlar veya borç para bulabilenler özel sağlık kuruluşlarına yönelmektedir.  </w:t>
      </w:r>
    </w:p>
    <w:p w14:paraId="7C3E5F72" w14:textId="54791453" w:rsidR="00CD6689" w:rsidRPr="002C0987" w:rsidRDefault="007428E2" w:rsidP="00CD6689">
      <w:pPr>
        <w:rPr>
          <w:rFonts w:ascii="Times New Roman" w:hAnsi="Times New Roman" w:cs="Times New Roman"/>
          <w:sz w:val="24"/>
          <w:szCs w:val="24"/>
        </w:rPr>
      </w:pPr>
      <w:r>
        <w:rPr>
          <w:rFonts w:ascii="Times New Roman" w:hAnsi="Times New Roman" w:cs="Times New Roman"/>
          <w:sz w:val="24"/>
          <w:szCs w:val="24"/>
        </w:rPr>
        <w:t>Sağlık Bakanlığı</w:t>
      </w:r>
      <w:r w:rsidR="00A33E6E">
        <w:rPr>
          <w:rFonts w:ascii="Times New Roman" w:hAnsi="Times New Roman" w:cs="Times New Roman"/>
          <w:sz w:val="24"/>
          <w:szCs w:val="24"/>
        </w:rPr>
        <w:t xml:space="preserve">, SGK ile tüm kamu hastaneleri adına sağlık hizmetlerinin bedeli için anlaşma yapmakta ve yılda bir kez </w:t>
      </w:r>
      <w:r w:rsidR="007A19AB">
        <w:rPr>
          <w:rFonts w:ascii="Times New Roman" w:hAnsi="Times New Roman" w:cs="Times New Roman"/>
          <w:sz w:val="24"/>
          <w:szCs w:val="24"/>
        </w:rPr>
        <w:t xml:space="preserve">karşılıklı pazarlıkla </w:t>
      </w:r>
      <w:r w:rsidR="00A33E6E">
        <w:rPr>
          <w:rFonts w:ascii="Times New Roman" w:hAnsi="Times New Roman" w:cs="Times New Roman"/>
          <w:sz w:val="24"/>
          <w:szCs w:val="24"/>
        </w:rPr>
        <w:t>global bütçe belirlenmektedir. Sağlık Bakanlığı hazırladığı yönetmelik ile de global bütçeden hangi hastaneye ne kadar finansman ayıracağını</w:t>
      </w:r>
      <w:r w:rsidR="007A19AB">
        <w:rPr>
          <w:rFonts w:ascii="Times New Roman" w:hAnsi="Times New Roman" w:cs="Times New Roman"/>
          <w:sz w:val="24"/>
          <w:szCs w:val="24"/>
        </w:rPr>
        <w:t xml:space="preserve"> saptamaktadır.  Yapılan bu son </w:t>
      </w:r>
      <w:r w:rsidR="00A33E6E">
        <w:rPr>
          <w:rFonts w:ascii="Times New Roman" w:hAnsi="Times New Roman" w:cs="Times New Roman"/>
          <w:sz w:val="24"/>
          <w:szCs w:val="24"/>
        </w:rPr>
        <w:t>düzenlemenin k</w:t>
      </w:r>
      <w:r w:rsidR="00CD6689" w:rsidRPr="002C0987">
        <w:rPr>
          <w:rFonts w:ascii="Times New Roman" w:hAnsi="Times New Roman" w:cs="Times New Roman"/>
          <w:sz w:val="24"/>
          <w:szCs w:val="24"/>
        </w:rPr>
        <w:t>amu üniversite ve devlet hastanelerinin yaşadığı finansal sıkıntıyı atlatabilme ve borçlarını ödeyebilme imkanı sağlayabileceği ön görülebilir. Ancak asıl kazananın hem doğrudan SGK</w:t>
      </w:r>
      <w:r w:rsidR="00A33E6E">
        <w:rPr>
          <w:rFonts w:ascii="Times New Roman" w:hAnsi="Times New Roman" w:cs="Times New Roman"/>
          <w:sz w:val="24"/>
          <w:szCs w:val="24"/>
        </w:rPr>
        <w:t>’</w:t>
      </w:r>
      <w:r w:rsidR="00CD6689" w:rsidRPr="002C0987">
        <w:rPr>
          <w:rFonts w:ascii="Times New Roman" w:hAnsi="Times New Roman" w:cs="Times New Roman"/>
          <w:sz w:val="24"/>
          <w:szCs w:val="24"/>
        </w:rPr>
        <w:t>dan kaynak aktarımı hem de ‘sağlanan hasta-</w:t>
      </w:r>
      <w:r w:rsidR="0073256D" w:rsidRPr="002C0987">
        <w:rPr>
          <w:rFonts w:ascii="Times New Roman" w:hAnsi="Times New Roman" w:cs="Times New Roman"/>
          <w:sz w:val="24"/>
          <w:szCs w:val="24"/>
        </w:rPr>
        <w:t>müşteri’den</w:t>
      </w:r>
      <w:r w:rsidR="00CD6689" w:rsidRPr="002C0987">
        <w:rPr>
          <w:rFonts w:ascii="Times New Roman" w:hAnsi="Times New Roman" w:cs="Times New Roman"/>
          <w:sz w:val="24"/>
          <w:szCs w:val="24"/>
        </w:rPr>
        <w:t xml:space="preserve"> alacakları ilave ücret bedelinin artması ile özel hastaneler olacağı</w:t>
      </w:r>
      <w:r w:rsidR="007A19AB">
        <w:rPr>
          <w:rFonts w:ascii="Times New Roman" w:hAnsi="Times New Roman" w:cs="Times New Roman"/>
          <w:sz w:val="24"/>
          <w:szCs w:val="24"/>
        </w:rPr>
        <w:t xml:space="preserve"> da </w:t>
      </w:r>
      <w:r w:rsidR="00CD6689" w:rsidRPr="002C0987">
        <w:rPr>
          <w:rFonts w:ascii="Times New Roman" w:hAnsi="Times New Roman" w:cs="Times New Roman"/>
          <w:sz w:val="24"/>
          <w:szCs w:val="24"/>
        </w:rPr>
        <w:t>aşikardır.</w:t>
      </w:r>
    </w:p>
    <w:p w14:paraId="59FD5FF3" w14:textId="310B3967" w:rsidR="00C247BA" w:rsidRDefault="009E785B" w:rsidP="00C247BA">
      <w:pPr>
        <w:rPr>
          <w:rFonts w:ascii="Times New Roman" w:hAnsi="Times New Roman" w:cs="Times New Roman"/>
          <w:b/>
          <w:bCs/>
          <w:sz w:val="24"/>
          <w:szCs w:val="24"/>
        </w:rPr>
      </w:pPr>
      <w:r w:rsidRPr="00E05268">
        <w:rPr>
          <w:rFonts w:ascii="Times New Roman" w:hAnsi="Times New Roman" w:cs="Times New Roman"/>
          <w:b/>
          <w:bCs/>
          <w:sz w:val="24"/>
          <w:szCs w:val="24"/>
        </w:rPr>
        <w:t xml:space="preserve">Kamu üniversite ve devlet hastanelerinde muayene, tetkik, ameliyat randevusu alamayan </w:t>
      </w:r>
      <w:r w:rsidR="00C247BA" w:rsidRPr="00E05268">
        <w:rPr>
          <w:rFonts w:ascii="Times New Roman" w:hAnsi="Times New Roman" w:cs="Times New Roman"/>
          <w:b/>
          <w:bCs/>
          <w:sz w:val="24"/>
          <w:szCs w:val="24"/>
        </w:rPr>
        <w:t xml:space="preserve">Kurum’la sözleşmeli vakıf üniversiteleri ile özel sağlık kurum ve kuruluşlarına müracaat etmek zorunda kalan vatandaşlar </w:t>
      </w:r>
      <w:r w:rsidR="00A33E6E" w:rsidRPr="00E05268">
        <w:rPr>
          <w:rFonts w:ascii="Times New Roman" w:hAnsi="Times New Roman" w:cs="Times New Roman"/>
          <w:b/>
          <w:bCs/>
          <w:sz w:val="24"/>
          <w:szCs w:val="24"/>
        </w:rPr>
        <w:t xml:space="preserve">ise </w:t>
      </w:r>
      <w:r w:rsidR="00C247BA" w:rsidRPr="00E05268">
        <w:rPr>
          <w:rFonts w:ascii="Times New Roman" w:hAnsi="Times New Roman" w:cs="Times New Roman"/>
          <w:b/>
          <w:bCs/>
          <w:sz w:val="24"/>
          <w:szCs w:val="24"/>
        </w:rPr>
        <w:t xml:space="preserve">ilave </w:t>
      </w:r>
      <w:r w:rsidR="002C0987" w:rsidRPr="00E05268">
        <w:rPr>
          <w:rFonts w:ascii="Times New Roman" w:hAnsi="Times New Roman" w:cs="Times New Roman"/>
          <w:b/>
          <w:bCs/>
          <w:sz w:val="24"/>
          <w:szCs w:val="24"/>
        </w:rPr>
        <w:t>ücret ödeyebilmek</w:t>
      </w:r>
      <w:r w:rsidRPr="00E05268">
        <w:rPr>
          <w:rFonts w:ascii="Times New Roman" w:hAnsi="Times New Roman" w:cs="Times New Roman"/>
          <w:b/>
          <w:bCs/>
          <w:sz w:val="24"/>
          <w:szCs w:val="24"/>
        </w:rPr>
        <w:t xml:space="preserve"> için daha </w:t>
      </w:r>
      <w:r w:rsidR="002C0987" w:rsidRPr="00E05268">
        <w:rPr>
          <w:rFonts w:ascii="Times New Roman" w:hAnsi="Times New Roman" w:cs="Times New Roman"/>
          <w:b/>
          <w:bCs/>
          <w:sz w:val="24"/>
          <w:szCs w:val="24"/>
        </w:rPr>
        <w:t>fazla elindeki</w:t>
      </w:r>
      <w:r w:rsidRPr="00E05268">
        <w:rPr>
          <w:rFonts w:ascii="Times New Roman" w:hAnsi="Times New Roman" w:cs="Times New Roman"/>
          <w:b/>
          <w:bCs/>
          <w:sz w:val="24"/>
          <w:szCs w:val="24"/>
        </w:rPr>
        <w:t xml:space="preserve"> avucundaki satmak, borç para bulabilmek veya kredi çekmek zorunda kalacaklardır.</w:t>
      </w:r>
    </w:p>
    <w:p w14:paraId="16A5FCE9" w14:textId="77777777" w:rsidR="00E05268" w:rsidRPr="00E05268" w:rsidRDefault="00E05268" w:rsidP="00C247BA">
      <w:pPr>
        <w:rPr>
          <w:rFonts w:ascii="Times New Roman" w:hAnsi="Times New Roman" w:cs="Times New Roman"/>
          <w:b/>
          <w:bCs/>
          <w:sz w:val="24"/>
          <w:szCs w:val="24"/>
        </w:rPr>
      </w:pPr>
    </w:p>
    <w:p w14:paraId="5D13DF82" w14:textId="7811EFC9" w:rsidR="002C0987" w:rsidRPr="002C0987" w:rsidRDefault="002C0987" w:rsidP="00C247BA">
      <w:pPr>
        <w:rPr>
          <w:rFonts w:ascii="Times New Roman" w:hAnsi="Times New Roman" w:cs="Times New Roman"/>
          <w:b/>
          <w:bCs/>
          <w:sz w:val="24"/>
          <w:szCs w:val="24"/>
        </w:rPr>
      </w:pPr>
      <w:r>
        <w:rPr>
          <w:rFonts w:ascii="Times New Roman" w:hAnsi="Times New Roman" w:cs="Times New Roman"/>
          <w:sz w:val="24"/>
          <w:szCs w:val="24"/>
        </w:rPr>
        <w:t xml:space="preserve">                          </w:t>
      </w:r>
      <w:r w:rsidRPr="002C0987">
        <w:rPr>
          <w:rFonts w:ascii="Times New Roman" w:hAnsi="Times New Roman" w:cs="Times New Roman"/>
          <w:b/>
          <w:bCs/>
          <w:sz w:val="24"/>
          <w:szCs w:val="24"/>
        </w:rPr>
        <w:t>Dr. Ergün DEMİR</w:t>
      </w:r>
      <w:r>
        <w:rPr>
          <w:rFonts w:ascii="Times New Roman" w:hAnsi="Times New Roman" w:cs="Times New Roman"/>
          <w:b/>
          <w:bCs/>
          <w:sz w:val="24"/>
          <w:szCs w:val="24"/>
        </w:rPr>
        <w:t xml:space="preserve">                           Dr. Güray KILIÇ</w:t>
      </w:r>
    </w:p>
    <w:p w14:paraId="2629FFB8" w14:textId="77777777" w:rsidR="002C7842" w:rsidRPr="00CD6689" w:rsidRDefault="002C7842" w:rsidP="00CD6689">
      <w:pPr>
        <w:rPr>
          <w:rFonts w:ascii="Times New Roman" w:hAnsi="Times New Roman" w:cs="Times New Roman"/>
          <w:sz w:val="24"/>
          <w:szCs w:val="24"/>
        </w:rPr>
      </w:pPr>
    </w:p>
    <w:sectPr w:rsidR="002C7842" w:rsidRPr="00CD6689" w:rsidSect="001D2AF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AFC"/>
    <w:rsid w:val="000B363F"/>
    <w:rsid w:val="000B4EDA"/>
    <w:rsid w:val="000D2344"/>
    <w:rsid w:val="000E2812"/>
    <w:rsid w:val="000E32ED"/>
    <w:rsid w:val="00117C15"/>
    <w:rsid w:val="00147E17"/>
    <w:rsid w:val="0018742C"/>
    <w:rsid w:val="001D22F8"/>
    <w:rsid w:val="001D2AFC"/>
    <w:rsid w:val="00241ED0"/>
    <w:rsid w:val="00281774"/>
    <w:rsid w:val="00290353"/>
    <w:rsid w:val="002C0987"/>
    <w:rsid w:val="002C3288"/>
    <w:rsid w:val="002C7842"/>
    <w:rsid w:val="002D1F58"/>
    <w:rsid w:val="002D4501"/>
    <w:rsid w:val="00330565"/>
    <w:rsid w:val="00386C72"/>
    <w:rsid w:val="003A35A1"/>
    <w:rsid w:val="003B538F"/>
    <w:rsid w:val="004033CB"/>
    <w:rsid w:val="00421381"/>
    <w:rsid w:val="00482AA4"/>
    <w:rsid w:val="004C0160"/>
    <w:rsid w:val="004C2D82"/>
    <w:rsid w:val="004E01AA"/>
    <w:rsid w:val="0050463D"/>
    <w:rsid w:val="0050738A"/>
    <w:rsid w:val="00540A64"/>
    <w:rsid w:val="00544744"/>
    <w:rsid w:val="005973BB"/>
    <w:rsid w:val="005B7EDF"/>
    <w:rsid w:val="005C2400"/>
    <w:rsid w:val="005F0773"/>
    <w:rsid w:val="00605777"/>
    <w:rsid w:val="00626BB5"/>
    <w:rsid w:val="006518C5"/>
    <w:rsid w:val="006F5719"/>
    <w:rsid w:val="00713A5A"/>
    <w:rsid w:val="0073256D"/>
    <w:rsid w:val="007428E2"/>
    <w:rsid w:val="00745E38"/>
    <w:rsid w:val="00796D1E"/>
    <w:rsid w:val="007A19AB"/>
    <w:rsid w:val="007A5311"/>
    <w:rsid w:val="007B53FF"/>
    <w:rsid w:val="00832E75"/>
    <w:rsid w:val="008457EB"/>
    <w:rsid w:val="00893111"/>
    <w:rsid w:val="008B2AC9"/>
    <w:rsid w:val="00961FA0"/>
    <w:rsid w:val="009E785B"/>
    <w:rsid w:val="00A26459"/>
    <w:rsid w:val="00A33E6E"/>
    <w:rsid w:val="00A95504"/>
    <w:rsid w:val="00AB14EC"/>
    <w:rsid w:val="00AD00A0"/>
    <w:rsid w:val="00AF53FA"/>
    <w:rsid w:val="00B46896"/>
    <w:rsid w:val="00B86312"/>
    <w:rsid w:val="00BA77BE"/>
    <w:rsid w:val="00BB1CB8"/>
    <w:rsid w:val="00C247BA"/>
    <w:rsid w:val="00C465D6"/>
    <w:rsid w:val="00C52176"/>
    <w:rsid w:val="00C618B2"/>
    <w:rsid w:val="00C90A0C"/>
    <w:rsid w:val="00CD4622"/>
    <w:rsid w:val="00CD6689"/>
    <w:rsid w:val="00CD6D96"/>
    <w:rsid w:val="00CE0A73"/>
    <w:rsid w:val="00CF348A"/>
    <w:rsid w:val="00D77BC7"/>
    <w:rsid w:val="00D9485A"/>
    <w:rsid w:val="00DB51BF"/>
    <w:rsid w:val="00E05268"/>
    <w:rsid w:val="00E607E9"/>
    <w:rsid w:val="00ED46A1"/>
    <w:rsid w:val="00EE5ECA"/>
    <w:rsid w:val="00EF21C7"/>
    <w:rsid w:val="00F34607"/>
    <w:rsid w:val="00F56D7A"/>
    <w:rsid w:val="00FB7788"/>
    <w:rsid w:val="00FD12D5"/>
    <w:rsid w:val="00FF0D99"/>
    <w:rsid w:val="00FF29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20744"/>
  <w15:docId w15:val="{2DCCF4C7-7C47-4C0C-AF4F-A08067224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0E32E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32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50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776</Words>
  <Characters>4429</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ergün</dc:creator>
  <cp:lastModifiedBy>ergün</cp:lastModifiedBy>
  <cp:revision>3</cp:revision>
  <dcterms:created xsi:type="dcterms:W3CDTF">2022-08-25T20:38:00Z</dcterms:created>
  <dcterms:modified xsi:type="dcterms:W3CDTF">2022-08-25T20:50:00Z</dcterms:modified>
</cp:coreProperties>
</file>