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7DE" w:rsidRDefault="004567DE">
      <w:pPr>
        <w:rPr>
          <w:b/>
        </w:rPr>
      </w:pPr>
      <w:r>
        <w:rPr>
          <w:b/>
        </w:rPr>
        <w:t>Prof. Dr. Seyhan Erdoğdu</w:t>
      </w:r>
    </w:p>
    <w:p w:rsidR="0022561E" w:rsidRDefault="00392786">
      <w:pPr>
        <w:rPr>
          <w:b/>
        </w:rPr>
      </w:pPr>
      <w:r w:rsidRPr="00392786">
        <w:rPr>
          <w:b/>
        </w:rPr>
        <w:t>Sağlık ve Sosyal Hiz</w:t>
      </w:r>
      <w:r w:rsidR="004567DE">
        <w:rPr>
          <w:b/>
        </w:rPr>
        <w:t>metler İşkolunda Örgütlenen Önde Gelen Sendikaların ve</w:t>
      </w:r>
      <w:r w:rsidRPr="00392786">
        <w:rPr>
          <w:b/>
        </w:rPr>
        <w:t xml:space="preserve"> Hekim Sendikaları</w:t>
      </w:r>
      <w:r w:rsidR="002E77DF">
        <w:rPr>
          <w:b/>
        </w:rPr>
        <w:t>nın Üye S</w:t>
      </w:r>
      <w:r w:rsidR="004567DE">
        <w:rPr>
          <w:b/>
        </w:rPr>
        <w:t>ayıları</w:t>
      </w:r>
    </w:p>
    <w:p w:rsidR="00F26A91" w:rsidRDefault="00F26A91" w:rsidP="00B12FFD">
      <w:pPr>
        <w:jc w:val="both"/>
      </w:pPr>
      <w:r w:rsidRPr="00F26A91">
        <w:t>2022 yılının ilk yarısı</w:t>
      </w:r>
      <w:r>
        <w:t>,</w:t>
      </w:r>
      <w:r w:rsidRPr="00F26A91">
        <w:t xml:space="preserve"> hekimlerin yükselen hak taleplerine ve eylemlerine sahne oldu. Bu süreçte hekimlerin sektördeki mevcut sendikaların dışında örgütlenme ve hekim sendikaları kurma gir</w:t>
      </w:r>
      <w:r>
        <w:t>i</w:t>
      </w:r>
      <w:r w:rsidRPr="00F26A91">
        <w:t xml:space="preserve">şimleri </w:t>
      </w:r>
      <w:r>
        <w:t>de hız kazandı.</w:t>
      </w:r>
    </w:p>
    <w:p w:rsidR="00F26A91" w:rsidRPr="00F26A91" w:rsidRDefault="00F26A91" w:rsidP="00B12FFD">
      <w:pPr>
        <w:jc w:val="both"/>
        <w:rPr>
          <w:sz w:val="24"/>
          <w:szCs w:val="24"/>
        </w:rPr>
      </w:pPr>
      <w:r w:rsidRPr="00F26A91">
        <w:rPr>
          <w:sz w:val="24"/>
          <w:szCs w:val="24"/>
        </w:rPr>
        <w:t>Aşağıdaki Tablo 1’de son üç yılda Sağlık ve Sosyal Hizmetler kolundaki önde gelen kamu görevlileri sendikalarının ve sektördeki hekim sendikalarının (HEKİM-SEN, HEKİM-BİRLİĞİ, TABİB-SEN VE AHESEN) üye sayılarındaki gelişmeler</w:t>
      </w:r>
      <w:r w:rsidR="002E77DF">
        <w:rPr>
          <w:sz w:val="24"/>
          <w:szCs w:val="24"/>
        </w:rPr>
        <w:t xml:space="preserve">, </w:t>
      </w:r>
      <w:r w:rsidRPr="00F26A9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Tablo 2’de ise söz konusu </w:t>
      </w:r>
      <w:r w:rsidR="00B12FFD">
        <w:rPr>
          <w:sz w:val="24"/>
          <w:szCs w:val="24"/>
        </w:rPr>
        <w:t>sendikaların sendikalaş</w:t>
      </w:r>
      <w:r>
        <w:rPr>
          <w:sz w:val="24"/>
          <w:szCs w:val="24"/>
        </w:rPr>
        <w:t>m</w:t>
      </w:r>
      <w:r w:rsidR="00B12FFD">
        <w:rPr>
          <w:sz w:val="24"/>
          <w:szCs w:val="24"/>
        </w:rPr>
        <w:t>a</w:t>
      </w:r>
      <w:r>
        <w:rPr>
          <w:sz w:val="24"/>
          <w:szCs w:val="24"/>
        </w:rPr>
        <w:t xml:space="preserve"> oranlarındaki gelişmeler gösterilmektedir.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20"/>
        <w:gridCol w:w="1500"/>
        <w:gridCol w:w="1295"/>
        <w:gridCol w:w="1559"/>
        <w:gridCol w:w="1613"/>
      </w:tblGrid>
      <w:tr w:rsidR="002749BC" w:rsidRPr="002749BC" w:rsidTr="002749BC">
        <w:trPr>
          <w:trHeight w:val="610"/>
        </w:trPr>
        <w:tc>
          <w:tcPr>
            <w:tcW w:w="7987" w:type="dxa"/>
            <w:gridSpan w:val="5"/>
            <w:noWrap/>
            <w:hideMark/>
          </w:tcPr>
          <w:p w:rsidR="002749BC" w:rsidRPr="002749BC" w:rsidRDefault="00F26A91">
            <w:pPr>
              <w:rPr>
                <w:b/>
              </w:rPr>
            </w:pPr>
            <w:r>
              <w:rPr>
                <w:b/>
              </w:rPr>
              <w:t>Tablo</w:t>
            </w:r>
            <w:r w:rsidR="00540C62">
              <w:rPr>
                <w:b/>
              </w:rPr>
              <w:t xml:space="preserve"> </w:t>
            </w:r>
            <w:proofErr w:type="gramStart"/>
            <w:r w:rsidR="00540C62">
              <w:rPr>
                <w:b/>
              </w:rPr>
              <w:t>1</w:t>
            </w:r>
            <w:r>
              <w:rPr>
                <w:b/>
              </w:rPr>
              <w:t xml:space="preserve"> .</w:t>
            </w:r>
            <w:proofErr w:type="gramEnd"/>
            <w:r>
              <w:rPr>
                <w:b/>
              </w:rPr>
              <w:t xml:space="preserve"> </w:t>
            </w:r>
            <w:r w:rsidR="002749BC">
              <w:rPr>
                <w:b/>
              </w:rPr>
              <w:t>Sağlık ve Sosyal Hizmetler Kolundaki Kamu Görevlileri Sendikalarının Üye Sayıları</w:t>
            </w:r>
          </w:p>
        </w:tc>
      </w:tr>
      <w:tr w:rsidR="002749BC" w:rsidRPr="002749BC" w:rsidTr="002749BC">
        <w:trPr>
          <w:trHeight w:val="300"/>
        </w:trPr>
        <w:tc>
          <w:tcPr>
            <w:tcW w:w="2020" w:type="dxa"/>
            <w:noWrap/>
            <w:hideMark/>
          </w:tcPr>
          <w:p w:rsidR="002749BC" w:rsidRPr="002749BC" w:rsidRDefault="002749BC">
            <w:pPr>
              <w:rPr>
                <w:b/>
              </w:rPr>
            </w:pPr>
          </w:p>
        </w:tc>
        <w:tc>
          <w:tcPr>
            <w:tcW w:w="1500" w:type="dxa"/>
            <w:noWrap/>
            <w:hideMark/>
          </w:tcPr>
          <w:p w:rsidR="002749BC" w:rsidRPr="002749BC" w:rsidRDefault="002749BC">
            <w:pPr>
              <w:rPr>
                <w:b/>
              </w:rPr>
            </w:pPr>
            <w:r w:rsidRPr="002749BC">
              <w:rPr>
                <w:b/>
              </w:rPr>
              <w:t>2019 Temmuz</w:t>
            </w:r>
          </w:p>
        </w:tc>
        <w:tc>
          <w:tcPr>
            <w:tcW w:w="1295" w:type="dxa"/>
            <w:noWrap/>
            <w:hideMark/>
          </w:tcPr>
          <w:p w:rsidR="002749BC" w:rsidRPr="002749BC" w:rsidRDefault="002749BC">
            <w:pPr>
              <w:rPr>
                <w:b/>
              </w:rPr>
            </w:pPr>
            <w:r>
              <w:rPr>
                <w:b/>
              </w:rPr>
              <w:t xml:space="preserve">2020 </w:t>
            </w:r>
            <w:r w:rsidRPr="002749BC">
              <w:rPr>
                <w:b/>
              </w:rPr>
              <w:t>Eylül</w:t>
            </w:r>
          </w:p>
        </w:tc>
        <w:tc>
          <w:tcPr>
            <w:tcW w:w="1559" w:type="dxa"/>
            <w:noWrap/>
            <w:hideMark/>
          </w:tcPr>
          <w:p w:rsidR="002749BC" w:rsidRPr="002749BC" w:rsidRDefault="002749BC">
            <w:pPr>
              <w:rPr>
                <w:b/>
              </w:rPr>
            </w:pPr>
            <w:r>
              <w:rPr>
                <w:b/>
              </w:rPr>
              <w:t xml:space="preserve">2021 </w:t>
            </w:r>
            <w:r w:rsidRPr="002749BC">
              <w:rPr>
                <w:b/>
              </w:rPr>
              <w:t>Temmuz</w:t>
            </w:r>
          </w:p>
        </w:tc>
        <w:tc>
          <w:tcPr>
            <w:tcW w:w="1613" w:type="dxa"/>
            <w:noWrap/>
            <w:hideMark/>
          </w:tcPr>
          <w:p w:rsidR="002749BC" w:rsidRPr="002749BC" w:rsidRDefault="002749BC">
            <w:pPr>
              <w:rPr>
                <w:b/>
              </w:rPr>
            </w:pPr>
            <w:r w:rsidRPr="002749BC">
              <w:rPr>
                <w:b/>
              </w:rPr>
              <w:t>2022 Temmuz</w:t>
            </w:r>
          </w:p>
        </w:tc>
      </w:tr>
      <w:tr w:rsidR="00562216" w:rsidRPr="002749BC" w:rsidTr="002749BC">
        <w:trPr>
          <w:trHeight w:val="315"/>
        </w:trPr>
        <w:tc>
          <w:tcPr>
            <w:tcW w:w="2020" w:type="dxa"/>
            <w:noWrap/>
          </w:tcPr>
          <w:p w:rsidR="00562216" w:rsidRPr="002749BC" w:rsidRDefault="00562216" w:rsidP="00562216">
            <w:pPr>
              <w:rPr>
                <w:b/>
              </w:rPr>
            </w:pPr>
            <w:r w:rsidRPr="002749BC">
              <w:rPr>
                <w:b/>
              </w:rPr>
              <w:t>SAĞLIK-SEN</w:t>
            </w:r>
          </w:p>
        </w:tc>
        <w:tc>
          <w:tcPr>
            <w:tcW w:w="1500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251</w:t>
            </w:r>
            <w:r>
              <w:rPr>
                <w:b/>
              </w:rPr>
              <w:t>.</w:t>
            </w:r>
            <w:r w:rsidRPr="002749BC">
              <w:rPr>
                <w:b/>
              </w:rPr>
              <w:t>572</w:t>
            </w:r>
          </w:p>
        </w:tc>
        <w:tc>
          <w:tcPr>
            <w:tcW w:w="1295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253</w:t>
            </w:r>
            <w:r>
              <w:rPr>
                <w:b/>
              </w:rPr>
              <w:t>.</w:t>
            </w:r>
            <w:r w:rsidRPr="002749BC">
              <w:rPr>
                <w:b/>
              </w:rPr>
              <w:t>520</w:t>
            </w:r>
          </w:p>
        </w:tc>
        <w:tc>
          <w:tcPr>
            <w:tcW w:w="1559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245</w:t>
            </w:r>
            <w:r>
              <w:rPr>
                <w:b/>
              </w:rPr>
              <w:t>.</w:t>
            </w:r>
            <w:r w:rsidRPr="002749BC">
              <w:rPr>
                <w:b/>
              </w:rPr>
              <w:t>850</w:t>
            </w:r>
          </w:p>
        </w:tc>
        <w:tc>
          <w:tcPr>
            <w:tcW w:w="1613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265</w:t>
            </w:r>
            <w:r>
              <w:rPr>
                <w:b/>
              </w:rPr>
              <w:t>.</w:t>
            </w:r>
            <w:r w:rsidRPr="002749BC">
              <w:rPr>
                <w:b/>
              </w:rPr>
              <w:t>377</w:t>
            </w:r>
          </w:p>
        </w:tc>
      </w:tr>
      <w:tr w:rsidR="00562216" w:rsidRPr="002749BC" w:rsidTr="002749BC">
        <w:trPr>
          <w:trHeight w:val="315"/>
        </w:trPr>
        <w:tc>
          <w:tcPr>
            <w:tcW w:w="2020" w:type="dxa"/>
            <w:noWrap/>
          </w:tcPr>
          <w:p w:rsidR="00562216" w:rsidRPr="002749BC" w:rsidRDefault="00562216" w:rsidP="00562216">
            <w:pPr>
              <w:rPr>
                <w:b/>
              </w:rPr>
            </w:pPr>
            <w:r w:rsidRPr="002749BC">
              <w:rPr>
                <w:b/>
              </w:rPr>
              <w:t>TÜRK SAĞLIK-SEN</w:t>
            </w:r>
          </w:p>
        </w:tc>
        <w:tc>
          <w:tcPr>
            <w:tcW w:w="1500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97</w:t>
            </w:r>
            <w:r>
              <w:rPr>
                <w:b/>
              </w:rPr>
              <w:t>.</w:t>
            </w:r>
            <w:r w:rsidRPr="002749BC">
              <w:rPr>
                <w:b/>
              </w:rPr>
              <w:t>194</w:t>
            </w:r>
          </w:p>
        </w:tc>
        <w:tc>
          <w:tcPr>
            <w:tcW w:w="1295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99</w:t>
            </w:r>
            <w:r>
              <w:rPr>
                <w:b/>
              </w:rPr>
              <w:t>.</w:t>
            </w:r>
            <w:r w:rsidRPr="002749BC">
              <w:rPr>
                <w:b/>
              </w:rPr>
              <w:t>905</w:t>
            </w:r>
          </w:p>
        </w:tc>
        <w:tc>
          <w:tcPr>
            <w:tcW w:w="1559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101</w:t>
            </w:r>
            <w:r>
              <w:rPr>
                <w:b/>
              </w:rPr>
              <w:t>.</w:t>
            </w:r>
            <w:r w:rsidRPr="002749BC">
              <w:rPr>
                <w:b/>
              </w:rPr>
              <w:t>714</w:t>
            </w:r>
          </w:p>
        </w:tc>
        <w:tc>
          <w:tcPr>
            <w:tcW w:w="1613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122</w:t>
            </w:r>
            <w:r>
              <w:rPr>
                <w:b/>
              </w:rPr>
              <w:t>.</w:t>
            </w:r>
            <w:r w:rsidRPr="002749BC">
              <w:rPr>
                <w:b/>
              </w:rPr>
              <w:t>610</w:t>
            </w:r>
          </w:p>
        </w:tc>
      </w:tr>
      <w:tr w:rsidR="00562216" w:rsidRPr="002749BC" w:rsidTr="002749BC">
        <w:trPr>
          <w:trHeight w:val="315"/>
        </w:trPr>
        <w:tc>
          <w:tcPr>
            <w:tcW w:w="2020" w:type="dxa"/>
            <w:noWrap/>
          </w:tcPr>
          <w:p w:rsidR="00562216" w:rsidRPr="002749BC" w:rsidRDefault="00562216" w:rsidP="00562216">
            <w:pPr>
              <w:rPr>
                <w:b/>
              </w:rPr>
            </w:pPr>
            <w:r w:rsidRPr="002749BC">
              <w:rPr>
                <w:b/>
              </w:rPr>
              <w:t>SES</w:t>
            </w:r>
          </w:p>
        </w:tc>
        <w:tc>
          <w:tcPr>
            <w:tcW w:w="1500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20</w:t>
            </w:r>
            <w:r>
              <w:rPr>
                <w:b/>
              </w:rPr>
              <w:t>.</w:t>
            </w:r>
            <w:r w:rsidRPr="002749BC">
              <w:rPr>
                <w:b/>
              </w:rPr>
              <w:t>374</w:t>
            </w:r>
          </w:p>
        </w:tc>
        <w:tc>
          <w:tcPr>
            <w:tcW w:w="1295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19</w:t>
            </w:r>
            <w:r>
              <w:rPr>
                <w:b/>
              </w:rPr>
              <w:t>.</w:t>
            </w:r>
            <w:r w:rsidRPr="002749BC">
              <w:rPr>
                <w:b/>
              </w:rPr>
              <w:t>996</w:t>
            </w:r>
          </w:p>
        </w:tc>
        <w:tc>
          <w:tcPr>
            <w:tcW w:w="1559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19</w:t>
            </w:r>
            <w:r w:rsidR="00B12FFD">
              <w:rPr>
                <w:b/>
              </w:rPr>
              <w:t>.</w:t>
            </w:r>
            <w:r w:rsidRPr="002749BC">
              <w:rPr>
                <w:b/>
              </w:rPr>
              <w:t>398</w:t>
            </w:r>
          </w:p>
        </w:tc>
        <w:tc>
          <w:tcPr>
            <w:tcW w:w="1613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25</w:t>
            </w:r>
            <w:r>
              <w:rPr>
                <w:b/>
              </w:rPr>
              <w:t>.</w:t>
            </w:r>
            <w:r w:rsidRPr="002749BC">
              <w:rPr>
                <w:b/>
              </w:rPr>
              <w:t>133</w:t>
            </w:r>
          </w:p>
        </w:tc>
      </w:tr>
      <w:tr w:rsidR="00562216" w:rsidRPr="002749BC" w:rsidTr="002749BC">
        <w:trPr>
          <w:trHeight w:val="315"/>
        </w:trPr>
        <w:tc>
          <w:tcPr>
            <w:tcW w:w="2020" w:type="dxa"/>
            <w:noWrap/>
          </w:tcPr>
          <w:p w:rsidR="00562216" w:rsidRPr="002749BC" w:rsidRDefault="00562216" w:rsidP="00562216">
            <w:pPr>
              <w:rPr>
                <w:b/>
              </w:rPr>
            </w:pPr>
            <w:r w:rsidRPr="002749BC">
              <w:rPr>
                <w:b/>
              </w:rPr>
              <w:t>GENEL SAĞLIK-İŞ</w:t>
            </w:r>
          </w:p>
        </w:tc>
        <w:tc>
          <w:tcPr>
            <w:tcW w:w="1500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2</w:t>
            </w:r>
            <w:r>
              <w:rPr>
                <w:b/>
              </w:rPr>
              <w:t>.</w:t>
            </w:r>
            <w:r w:rsidRPr="002749BC">
              <w:rPr>
                <w:b/>
              </w:rPr>
              <w:t>428</w:t>
            </w:r>
          </w:p>
        </w:tc>
        <w:tc>
          <w:tcPr>
            <w:tcW w:w="1295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2</w:t>
            </w:r>
            <w:r>
              <w:rPr>
                <w:b/>
              </w:rPr>
              <w:t>.</w:t>
            </w:r>
            <w:r w:rsidRPr="002749BC">
              <w:rPr>
                <w:b/>
              </w:rPr>
              <w:t>727</w:t>
            </w:r>
          </w:p>
        </w:tc>
        <w:tc>
          <w:tcPr>
            <w:tcW w:w="1559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2</w:t>
            </w:r>
            <w:r>
              <w:rPr>
                <w:b/>
              </w:rPr>
              <w:t>.</w:t>
            </w:r>
            <w:r w:rsidRPr="002749BC">
              <w:rPr>
                <w:b/>
              </w:rPr>
              <w:t>788</w:t>
            </w:r>
          </w:p>
        </w:tc>
        <w:tc>
          <w:tcPr>
            <w:tcW w:w="1613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6</w:t>
            </w:r>
            <w:r>
              <w:rPr>
                <w:b/>
              </w:rPr>
              <w:t>.</w:t>
            </w:r>
            <w:r w:rsidRPr="002749BC">
              <w:rPr>
                <w:b/>
              </w:rPr>
              <w:t>100</w:t>
            </w:r>
          </w:p>
        </w:tc>
      </w:tr>
      <w:tr w:rsidR="00562216" w:rsidRPr="002749BC" w:rsidTr="002749BC">
        <w:trPr>
          <w:trHeight w:val="315"/>
        </w:trPr>
        <w:tc>
          <w:tcPr>
            <w:tcW w:w="2020" w:type="dxa"/>
            <w:noWrap/>
            <w:hideMark/>
          </w:tcPr>
          <w:p w:rsidR="00562216" w:rsidRPr="002749BC" w:rsidRDefault="00562216" w:rsidP="00562216">
            <w:pPr>
              <w:rPr>
                <w:b/>
              </w:rPr>
            </w:pPr>
            <w:r w:rsidRPr="002749BC">
              <w:rPr>
                <w:b/>
              </w:rPr>
              <w:t>HEKİM-SEN</w:t>
            </w:r>
          </w:p>
        </w:tc>
        <w:tc>
          <w:tcPr>
            <w:tcW w:w="1500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</w:t>
            </w:r>
          </w:p>
        </w:tc>
        <w:tc>
          <w:tcPr>
            <w:tcW w:w="1295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52</w:t>
            </w:r>
          </w:p>
        </w:tc>
        <w:tc>
          <w:tcPr>
            <w:tcW w:w="1559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134</w:t>
            </w:r>
          </w:p>
        </w:tc>
        <w:tc>
          <w:tcPr>
            <w:tcW w:w="1613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15</w:t>
            </w:r>
            <w:r>
              <w:rPr>
                <w:b/>
              </w:rPr>
              <w:t>.</w:t>
            </w:r>
            <w:r w:rsidRPr="002749BC">
              <w:rPr>
                <w:b/>
              </w:rPr>
              <w:t>485</w:t>
            </w:r>
          </w:p>
        </w:tc>
      </w:tr>
      <w:tr w:rsidR="00562216" w:rsidRPr="002749BC" w:rsidTr="002749BC">
        <w:trPr>
          <w:trHeight w:val="315"/>
        </w:trPr>
        <w:tc>
          <w:tcPr>
            <w:tcW w:w="2020" w:type="dxa"/>
            <w:noWrap/>
            <w:hideMark/>
          </w:tcPr>
          <w:p w:rsidR="00562216" w:rsidRPr="002749BC" w:rsidRDefault="00562216" w:rsidP="00562216">
            <w:pPr>
              <w:rPr>
                <w:b/>
              </w:rPr>
            </w:pPr>
            <w:r w:rsidRPr="002749BC">
              <w:rPr>
                <w:b/>
              </w:rPr>
              <w:t>HEKİM-BİRLİĞİ</w:t>
            </w:r>
          </w:p>
        </w:tc>
        <w:tc>
          <w:tcPr>
            <w:tcW w:w="1500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</w:t>
            </w:r>
          </w:p>
        </w:tc>
        <w:tc>
          <w:tcPr>
            <w:tcW w:w="1295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</w:t>
            </w:r>
          </w:p>
        </w:tc>
        <w:tc>
          <w:tcPr>
            <w:tcW w:w="1613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14</w:t>
            </w:r>
            <w:r>
              <w:rPr>
                <w:b/>
              </w:rPr>
              <w:t>.</w:t>
            </w:r>
            <w:r w:rsidRPr="002749BC">
              <w:rPr>
                <w:b/>
              </w:rPr>
              <w:t>200</w:t>
            </w:r>
          </w:p>
        </w:tc>
      </w:tr>
      <w:tr w:rsidR="00562216" w:rsidRPr="002749BC" w:rsidTr="002749BC">
        <w:trPr>
          <w:trHeight w:val="315"/>
        </w:trPr>
        <w:tc>
          <w:tcPr>
            <w:tcW w:w="2020" w:type="dxa"/>
            <w:noWrap/>
            <w:hideMark/>
          </w:tcPr>
          <w:p w:rsidR="00562216" w:rsidRPr="002749BC" w:rsidRDefault="00562216" w:rsidP="00562216">
            <w:pPr>
              <w:rPr>
                <w:b/>
              </w:rPr>
            </w:pPr>
            <w:r w:rsidRPr="002749BC">
              <w:rPr>
                <w:b/>
              </w:rPr>
              <w:t>TABİB-SEN</w:t>
            </w:r>
          </w:p>
        </w:tc>
        <w:tc>
          <w:tcPr>
            <w:tcW w:w="1500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</w:t>
            </w:r>
          </w:p>
        </w:tc>
        <w:tc>
          <w:tcPr>
            <w:tcW w:w="1295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</w:t>
            </w:r>
          </w:p>
        </w:tc>
        <w:tc>
          <w:tcPr>
            <w:tcW w:w="1613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2</w:t>
            </w:r>
            <w:r>
              <w:rPr>
                <w:b/>
              </w:rPr>
              <w:t>.</w:t>
            </w:r>
            <w:r w:rsidRPr="002749BC">
              <w:rPr>
                <w:b/>
              </w:rPr>
              <w:t>365</w:t>
            </w:r>
          </w:p>
        </w:tc>
      </w:tr>
      <w:tr w:rsidR="00562216" w:rsidRPr="002749BC" w:rsidTr="002749BC">
        <w:trPr>
          <w:trHeight w:val="315"/>
        </w:trPr>
        <w:tc>
          <w:tcPr>
            <w:tcW w:w="2020" w:type="dxa"/>
            <w:noWrap/>
            <w:hideMark/>
          </w:tcPr>
          <w:p w:rsidR="00562216" w:rsidRPr="002749BC" w:rsidRDefault="00562216" w:rsidP="00562216">
            <w:pPr>
              <w:rPr>
                <w:b/>
              </w:rPr>
            </w:pPr>
            <w:r w:rsidRPr="002749BC">
              <w:rPr>
                <w:b/>
              </w:rPr>
              <w:t>AHESEN</w:t>
            </w:r>
          </w:p>
        </w:tc>
        <w:tc>
          <w:tcPr>
            <w:tcW w:w="1500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335</w:t>
            </w:r>
          </w:p>
        </w:tc>
        <w:tc>
          <w:tcPr>
            <w:tcW w:w="1295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416</w:t>
            </w:r>
          </w:p>
        </w:tc>
        <w:tc>
          <w:tcPr>
            <w:tcW w:w="1559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484</w:t>
            </w:r>
          </w:p>
        </w:tc>
        <w:tc>
          <w:tcPr>
            <w:tcW w:w="1613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1</w:t>
            </w:r>
            <w:r>
              <w:rPr>
                <w:b/>
              </w:rPr>
              <w:t>.</w:t>
            </w:r>
            <w:r w:rsidRPr="002749BC">
              <w:rPr>
                <w:b/>
              </w:rPr>
              <w:t>121</w:t>
            </w:r>
          </w:p>
        </w:tc>
      </w:tr>
    </w:tbl>
    <w:p w:rsidR="002749BC" w:rsidRDefault="00F26A91">
      <w:pPr>
        <w:rPr>
          <w:b/>
        </w:rPr>
      </w:pPr>
      <w:r>
        <w:rPr>
          <w:b/>
        </w:rPr>
        <w:t>Kaynak: ÇSHB</w:t>
      </w:r>
    </w:p>
    <w:p w:rsidR="00943A10" w:rsidRDefault="00943A10">
      <w:pPr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80"/>
        <w:gridCol w:w="1559"/>
        <w:gridCol w:w="1276"/>
        <w:gridCol w:w="1559"/>
        <w:gridCol w:w="1564"/>
      </w:tblGrid>
      <w:tr w:rsidR="002749BC" w:rsidRPr="002749BC" w:rsidTr="002749BC">
        <w:trPr>
          <w:trHeight w:val="300"/>
        </w:trPr>
        <w:tc>
          <w:tcPr>
            <w:tcW w:w="7938" w:type="dxa"/>
            <w:gridSpan w:val="5"/>
            <w:noWrap/>
          </w:tcPr>
          <w:p w:rsidR="002749BC" w:rsidRPr="002749BC" w:rsidRDefault="00F26A91">
            <w:pPr>
              <w:rPr>
                <w:b/>
              </w:rPr>
            </w:pPr>
            <w:r>
              <w:rPr>
                <w:b/>
              </w:rPr>
              <w:t xml:space="preserve">Tablo 2. </w:t>
            </w:r>
            <w:r w:rsidR="002749BC">
              <w:rPr>
                <w:b/>
              </w:rPr>
              <w:t>Sağlık ve Sosyal Hizmetler Kolundaki Kamu Görevlileri Sendikalarının Sendikalaşma Oranları (%)</w:t>
            </w:r>
          </w:p>
        </w:tc>
      </w:tr>
      <w:tr w:rsidR="002749BC" w:rsidRPr="002749BC" w:rsidTr="002749BC">
        <w:trPr>
          <w:trHeight w:val="300"/>
        </w:trPr>
        <w:tc>
          <w:tcPr>
            <w:tcW w:w="1980" w:type="dxa"/>
            <w:noWrap/>
            <w:hideMark/>
          </w:tcPr>
          <w:p w:rsidR="002749BC" w:rsidRPr="002749BC" w:rsidRDefault="002749BC">
            <w:pPr>
              <w:rPr>
                <w:b/>
              </w:rPr>
            </w:pPr>
          </w:p>
        </w:tc>
        <w:tc>
          <w:tcPr>
            <w:tcW w:w="1559" w:type="dxa"/>
            <w:noWrap/>
            <w:hideMark/>
          </w:tcPr>
          <w:p w:rsidR="002749BC" w:rsidRPr="002749BC" w:rsidRDefault="002749BC">
            <w:pPr>
              <w:rPr>
                <w:b/>
              </w:rPr>
            </w:pPr>
            <w:r w:rsidRPr="002749BC">
              <w:rPr>
                <w:b/>
              </w:rPr>
              <w:t>2019 Temmuz</w:t>
            </w:r>
          </w:p>
        </w:tc>
        <w:tc>
          <w:tcPr>
            <w:tcW w:w="1276" w:type="dxa"/>
            <w:noWrap/>
            <w:hideMark/>
          </w:tcPr>
          <w:p w:rsidR="002749BC" w:rsidRPr="002749BC" w:rsidRDefault="002749BC">
            <w:pPr>
              <w:rPr>
                <w:b/>
              </w:rPr>
            </w:pPr>
            <w:r w:rsidRPr="002749BC">
              <w:rPr>
                <w:b/>
              </w:rPr>
              <w:t>2020 Eylül</w:t>
            </w:r>
          </w:p>
        </w:tc>
        <w:tc>
          <w:tcPr>
            <w:tcW w:w="1559" w:type="dxa"/>
            <w:noWrap/>
            <w:hideMark/>
          </w:tcPr>
          <w:p w:rsidR="002749BC" w:rsidRPr="002749BC" w:rsidRDefault="002749BC">
            <w:pPr>
              <w:rPr>
                <w:b/>
              </w:rPr>
            </w:pPr>
            <w:r w:rsidRPr="002749BC">
              <w:rPr>
                <w:b/>
              </w:rPr>
              <w:t>2021 Temmuz</w:t>
            </w:r>
          </w:p>
        </w:tc>
        <w:tc>
          <w:tcPr>
            <w:tcW w:w="1564" w:type="dxa"/>
            <w:noWrap/>
            <w:hideMark/>
          </w:tcPr>
          <w:p w:rsidR="002749BC" w:rsidRPr="002749BC" w:rsidRDefault="002749BC">
            <w:pPr>
              <w:rPr>
                <w:b/>
              </w:rPr>
            </w:pPr>
            <w:r w:rsidRPr="002749BC">
              <w:rPr>
                <w:b/>
              </w:rPr>
              <w:t>2022 Temmuz</w:t>
            </w:r>
          </w:p>
        </w:tc>
      </w:tr>
      <w:tr w:rsidR="00562216" w:rsidRPr="002749BC" w:rsidTr="002749BC">
        <w:trPr>
          <w:trHeight w:val="315"/>
        </w:trPr>
        <w:tc>
          <w:tcPr>
            <w:tcW w:w="1980" w:type="dxa"/>
            <w:noWrap/>
          </w:tcPr>
          <w:p w:rsidR="00562216" w:rsidRPr="002749BC" w:rsidRDefault="00562216" w:rsidP="00562216">
            <w:pPr>
              <w:rPr>
                <w:b/>
              </w:rPr>
            </w:pPr>
            <w:r w:rsidRPr="002749BC">
              <w:rPr>
                <w:b/>
              </w:rPr>
              <w:t>SAĞLIK-SEN</w:t>
            </w:r>
          </w:p>
        </w:tc>
        <w:tc>
          <w:tcPr>
            <w:tcW w:w="1559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43,69</w:t>
            </w:r>
          </w:p>
        </w:tc>
        <w:tc>
          <w:tcPr>
            <w:tcW w:w="1276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40,63</w:t>
            </w:r>
          </w:p>
        </w:tc>
        <w:tc>
          <w:tcPr>
            <w:tcW w:w="1559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37,96</w:t>
            </w:r>
          </w:p>
        </w:tc>
        <w:tc>
          <w:tcPr>
            <w:tcW w:w="1564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38,92</w:t>
            </w:r>
          </w:p>
        </w:tc>
      </w:tr>
      <w:tr w:rsidR="00562216" w:rsidRPr="002749BC" w:rsidTr="002749BC">
        <w:trPr>
          <w:trHeight w:val="315"/>
        </w:trPr>
        <w:tc>
          <w:tcPr>
            <w:tcW w:w="1980" w:type="dxa"/>
            <w:noWrap/>
          </w:tcPr>
          <w:p w:rsidR="00562216" w:rsidRPr="002749BC" w:rsidRDefault="00562216" w:rsidP="00562216">
            <w:pPr>
              <w:rPr>
                <w:b/>
              </w:rPr>
            </w:pPr>
            <w:r w:rsidRPr="002749BC">
              <w:rPr>
                <w:b/>
              </w:rPr>
              <w:t>TÜRK SAĞLIK-SEN</w:t>
            </w:r>
          </w:p>
        </w:tc>
        <w:tc>
          <w:tcPr>
            <w:tcW w:w="1559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16,88</w:t>
            </w:r>
          </w:p>
        </w:tc>
        <w:tc>
          <w:tcPr>
            <w:tcW w:w="1276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16,01</w:t>
            </w:r>
          </w:p>
        </w:tc>
        <w:tc>
          <w:tcPr>
            <w:tcW w:w="1559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15,7</w:t>
            </w:r>
          </w:p>
        </w:tc>
        <w:tc>
          <w:tcPr>
            <w:tcW w:w="1564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18,01</w:t>
            </w:r>
          </w:p>
        </w:tc>
      </w:tr>
      <w:tr w:rsidR="00562216" w:rsidRPr="002749BC" w:rsidTr="002749BC">
        <w:trPr>
          <w:trHeight w:val="315"/>
        </w:trPr>
        <w:tc>
          <w:tcPr>
            <w:tcW w:w="1980" w:type="dxa"/>
            <w:noWrap/>
          </w:tcPr>
          <w:p w:rsidR="00562216" w:rsidRPr="002749BC" w:rsidRDefault="00562216" w:rsidP="00562216">
            <w:pPr>
              <w:rPr>
                <w:b/>
              </w:rPr>
            </w:pPr>
            <w:r w:rsidRPr="002749BC">
              <w:rPr>
                <w:b/>
              </w:rPr>
              <w:t>SES</w:t>
            </w:r>
          </w:p>
        </w:tc>
        <w:tc>
          <w:tcPr>
            <w:tcW w:w="1559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3,54</w:t>
            </w:r>
          </w:p>
        </w:tc>
        <w:tc>
          <w:tcPr>
            <w:tcW w:w="1276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3,2</w:t>
            </w:r>
          </w:p>
        </w:tc>
        <w:tc>
          <w:tcPr>
            <w:tcW w:w="1559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2,99</w:t>
            </w:r>
          </w:p>
        </w:tc>
        <w:tc>
          <w:tcPr>
            <w:tcW w:w="1564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3,7</w:t>
            </w:r>
          </w:p>
        </w:tc>
      </w:tr>
      <w:tr w:rsidR="00562216" w:rsidRPr="002749BC" w:rsidTr="002749BC">
        <w:trPr>
          <w:trHeight w:val="315"/>
        </w:trPr>
        <w:tc>
          <w:tcPr>
            <w:tcW w:w="1980" w:type="dxa"/>
            <w:noWrap/>
          </w:tcPr>
          <w:p w:rsidR="00562216" w:rsidRPr="002749BC" w:rsidRDefault="00562216" w:rsidP="00562216">
            <w:pPr>
              <w:rPr>
                <w:b/>
              </w:rPr>
            </w:pPr>
            <w:r w:rsidRPr="002749BC">
              <w:rPr>
                <w:b/>
              </w:rPr>
              <w:t>GENEL SAĞLIK-İŞ</w:t>
            </w:r>
          </w:p>
        </w:tc>
        <w:tc>
          <w:tcPr>
            <w:tcW w:w="1559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0,42</w:t>
            </w:r>
          </w:p>
        </w:tc>
        <w:tc>
          <w:tcPr>
            <w:tcW w:w="1276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0,43</w:t>
            </w:r>
          </w:p>
        </w:tc>
        <w:tc>
          <w:tcPr>
            <w:tcW w:w="1559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0,43</w:t>
            </w:r>
          </w:p>
        </w:tc>
        <w:tc>
          <w:tcPr>
            <w:tcW w:w="1564" w:type="dxa"/>
            <w:noWrap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0,9</w:t>
            </w:r>
          </w:p>
        </w:tc>
      </w:tr>
      <w:tr w:rsidR="00562216" w:rsidRPr="002749BC" w:rsidTr="002749BC">
        <w:trPr>
          <w:trHeight w:val="315"/>
        </w:trPr>
        <w:tc>
          <w:tcPr>
            <w:tcW w:w="1980" w:type="dxa"/>
            <w:noWrap/>
            <w:hideMark/>
          </w:tcPr>
          <w:p w:rsidR="00562216" w:rsidRPr="002749BC" w:rsidRDefault="00562216" w:rsidP="00562216">
            <w:pPr>
              <w:rPr>
                <w:b/>
              </w:rPr>
            </w:pPr>
            <w:r w:rsidRPr="002749BC">
              <w:rPr>
                <w:b/>
              </w:rPr>
              <w:t>HEKİM-SEN</w:t>
            </w:r>
          </w:p>
        </w:tc>
        <w:tc>
          <w:tcPr>
            <w:tcW w:w="1559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0,008</w:t>
            </w:r>
          </w:p>
        </w:tc>
        <w:tc>
          <w:tcPr>
            <w:tcW w:w="1559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0,43</w:t>
            </w:r>
          </w:p>
        </w:tc>
        <w:tc>
          <w:tcPr>
            <w:tcW w:w="1564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2,3</w:t>
            </w:r>
          </w:p>
        </w:tc>
      </w:tr>
      <w:tr w:rsidR="00562216" w:rsidRPr="002749BC" w:rsidTr="002749BC">
        <w:trPr>
          <w:trHeight w:val="315"/>
        </w:trPr>
        <w:tc>
          <w:tcPr>
            <w:tcW w:w="1980" w:type="dxa"/>
            <w:noWrap/>
            <w:hideMark/>
          </w:tcPr>
          <w:p w:rsidR="00562216" w:rsidRPr="002749BC" w:rsidRDefault="00562216" w:rsidP="00562216">
            <w:pPr>
              <w:rPr>
                <w:b/>
              </w:rPr>
            </w:pPr>
            <w:r w:rsidRPr="002749BC">
              <w:rPr>
                <w:b/>
              </w:rPr>
              <w:t>HEKİM-BİRLİĞİ</w:t>
            </w:r>
          </w:p>
        </w:tc>
        <w:tc>
          <w:tcPr>
            <w:tcW w:w="1559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</w:t>
            </w:r>
          </w:p>
        </w:tc>
        <w:tc>
          <w:tcPr>
            <w:tcW w:w="1564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2,1</w:t>
            </w:r>
          </w:p>
        </w:tc>
      </w:tr>
      <w:tr w:rsidR="00562216" w:rsidRPr="002749BC" w:rsidTr="002749BC">
        <w:trPr>
          <w:trHeight w:val="315"/>
        </w:trPr>
        <w:tc>
          <w:tcPr>
            <w:tcW w:w="1980" w:type="dxa"/>
            <w:noWrap/>
            <w:hideMark/>
          </w:tcPr>
          <w:p w:rsidR="00562216" w:rsidRPr="002749BC" w:rsidRDefault="00562216" w:rsidP="00562216">
            <w:pPr>
              <w:rPr>
                <w:b/>
              </w:rPr>
            </w:pPr>
            <w:r w:rsidRPr="002749BC">
              <w:rPr>
                <w:b/>
              </w:rPr>
              <w:t>TABİB-SEN</w:t>
            </w:r>
          </w:p>
        </w:tc>
        <w:tc>
          <w:tcPr>
            <w:tcW w:w="1559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</w:t>
            </w:r>
          </w:p>
        </w:tc>
        <w:tc>
          <w:tcPr>
            <w:tcW w:w="1564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0,3</w:t>
            </w:r>
          </w:p>
        </w:tc>
      </w:tr>
      <w:tr w:rsidR="00562216" w:rsidRPr="002749BC" w:rsidTr="002749BC">
        <w:trPr>
          <w:trHeight w:val="315"/>
        </w:trPr>
        <w:tc>
          <w:tcPr>
            <w:tcW w:w="1980" w:type="dxa"/>
            <w:noWrap/>
            <w:hideMark/>
          </w:tcPr>
          <w:p w:rsidR="00562216" w:rsidRPr="002749BC" w:rsidRDefault="00562216" w:rsidP="00562216">
            <w:pPr>
              <w:rPr>
                <w:b/>
              </w:rPr>
            </w:pPr>
            <w:r w:rsidRPr="002749BC">
              <w:rPr>
                <w:b/>
              </w:rPr>
              <w:t>AHESEN</w:t>
            </w:r>
          </w:p>
        </w:tc>
        <w:tc>
          <w:tcPr>
            <w:tcW w:w="1559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0,06</w:t>
            </w:r>
          </w:p>
        </w:tc>
        <w:tc>
          <w:tcPr>
            <w:tcW w:w="1276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0,06</w:t>
            </w:r>
          </w:p>
        </w:tc>
        <w:tc>
          <w:tcPr>
            <w:tcW w:w="1559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0,07</w:t>
            </w:r>
          </w:p>
        </w:tc>
        <w:tc>
          <w:tcPr>
            <w:tcW w:w="1564" w:type="dxa"/>
            <w:noWrap/>
            <w:hideMark/>
          </w:tcPr>
          <w:p w:rsidR="00562216" w:rsidRPr="002749BC" w:rsidRDefault="00562216" w:rsidP="00562216">
            <w:pPr>
              <w:jc w:val="right"/>
              <w:rPr>
                <w:b/>
              </w:rPr>
            </w:pPr>
            <w:r w:rsidRPr="002749BC">
              <w:rPr>
                <w:b/>
              </w:rPr>
              <w:t>0,1</w:t>
            </w:r>
          </w:p>
        </w:tc>
      </w:tr>
    </w:tbl>
    <w:p w:rsidR="00562216" w:rsidRDefault="00C30D1B">
      <w:pPr>
        <w:rPr>
          <w:b/>
        </w:rPr>
      </w:pPr>
      <w:r>
        <w:rPr>
          <w:b/>
        </w:rPr>
        <w:t>Kaynak: ÇSHB</w:t>
      </w:r>
      <w:r w:rsidR="00F26A91">
        <w:rPr>
          <w:b/>
        </w:rPr>
        <w:t>.</w:t>
      </w:r>
    </w:p>
    <w:p w:rsidR="00223C57" w:rsidRPr="00223C57" w:rsidRDefault="00562216" w:rsidP="00223C57">
      <w:pPr>
        <w:jc w:val="both"/>
      </w:pPr>
      <w:r w:rsidRPr="00223C57">
        <w:t xml:space="preserve">Grafik 1’den daha iyi anlaşılacağı üzere sektördeki önde gelen sendikaların tümü </w:t>
      </w:r>
      <w:proofErr w:type="spellStart"/>
      <w:r w:rsidRPr="00223C57">
        <w:t>pandemi</w:t>
      </w:r>
      <w:proofErr w:type="spellEnd"/>
      <w:r w:rsidRPr="00223C57">
        <w:t xml:space="preserve"> döneminde </w:t>
      </w:r>
      <w:r w:rsidR="00B12FFD" w:rsidRPr="00223C57">
        <w:t xml:space="preserve">sendikalaşma oranlarında bir düşme yaşamıştır. Ancak en büyük kayıp Memur-Sen’e bağlı Sağlık-Sen’de olmuş ve diğer sendikalar </w:t>
      </w:r>
      <w:proofErr w:type="spellStart"/>
      <w:r w:rsidR="00B12FFD" w:rsidRPr="00223C57">
        <w:t>pandemiden</w:t>
      </w:r>
      <w:proofErr w:type="spellEnd"/>
      <w:r w:rsidR="00B12FFD" w:rsidRPr="00223C57">
        <w:t xml:space="preserve"> sonra sendikalaşma oranlarını </w:t>
      </w:r>
      <w:proofErr w:type="spellStart"/>
      <w:r w:rsidR="00B12FFD" w:rsidRPr="00223C57">
        <w:t>pandemi</w:t>
      </w:r>
      <w:proofErr w:type="spellEnd"/>
      <w:r w:rsidR="00B12FFD" w:rsidRPr="00223C57">
        <w:t xml:space="preserve"> öncesinin üzerine çıkarmışken,</w:t>
      </w:r>
      <w:r w:rsidR="004567DE" w:rsidRPr="00223C57">
        <w:t xml:space="preserve"> Sağlık</w:t>
      </w:r>
      <w:r w:rsidR="00B12FFD" w:rsidRPr="00223C57">
        <w:t xml:space="preserve">-Sen </w:t>
      </w:r>
      <w:proofErr w:type="spellStart"/>
      <w:r w:rsidR="00B12FFD" w:rsidRPr="00223C57">
        <w:t>pandemi</w:t>
      </w:r>
      <w:proofErr w:type="spellEnd"/>
      <w:r w:rsidR="00B12FFD" w:rsidRPr="00223C57">
        <w:t xml:space="preserve"> öncesi sendikalaşma oranını yakalayamamıştır. </w:t>
      </w:r>
      <w:r w:rsidR="00223C57" w:rsidRPr="00223C57">
        <w:t>Üye sayısı açısından bakıldığında 2022 yıl</w:t>
      </w:r>
      <w:r w:rsidR="00223C57">
        <w:t>ında önde gelen</w:t>
      </w:r>
      <w:r w:rsidR="00223C57" w:rsidRPr="00223C57">
        <w:t xml:space="preserve"> sağlık sendikalarının</w:t>
      </w:r>
      <w:r w:rsidR="00CC0823">
        <w:t xml:space="preserve"> </w:t>
      </w:r>
      <w:r w:rsidR="00223C57" w:rsidRPr="00223C57">
        <w:t xml:space="preserve">üye sayılarını artırdığı görülmektedir. </w:t>
      </w:r>
    </w:p>
    <w:p w:rsidR="00C30D1B" w:rsidRPr="00223C57" w:rsidRDefault="00223C57" w:rsidP="00B12FFD">
      <w:pPr>
        <w:jc w:val="both"/>
      </w:pPr>
      <w:r>
        <w:lastRenderedPageBreak/>
        <w:t>Öte yandan hekim sendikalarının</w:t>
      </w:r>
      <w:r w:rsidR="00C30D1B" w:rsidRPr="00223C57">
        <w:t xml:space="preserve"> üye sayısı </w:t>
      </w:r>
      <w:r>
        <w:t xml:space="preserve">2022 yılında ciddi artış göstermiş, </w:t>
      </w:r>
      <w:r w:rsidRPr="00223C57">
        <w:t xml:space="preserve"> dört </w:t>
      </w:r>
      <w:r w:rsidR="00CC0823">
        <w:t xml:space="preserve">hekim </w:t>
      </w:r>
      <w:r w:rsidRPr="00223C57">
        <w:t>sendika</w:t>
      </w:r>
      <w:r w:rsidR="00CC0823">
        <w:t>sı</w:t>
      </w:r>
      <w:r w:rsidRPr="00223C57">
        <w:t xml:space="preserve"> içinde de Hekim-Sen ve 2022 yılında kurulan Hekim-Birliği öne geçmiştir.  </w:t>
      </w:r>
      <w:r>
        <w:t xml:space="preserve"> Hekim-Sen</w:t>
      </w:r>
      <w:r w:rsidR="00CC0823">
        <w:t>’in</w:t>
      </w:r>
      <w:r w:rsidR="005D355E">
        <w:t xml:space="preserve"> sendikalaşma oranı</w:t>
      </w:r>
      <w:r>
        <w:t xml:space="preserve"> yüzde 2,3; Hekim-Birliği</w:t>
      </w:r>
      <w:r w:rsidR="00CC0823">
        <w:t>’nin ise yüzde 2,1</w:t>
      </w:r>
      <w:r w:rsidR="005D355E">
        <w:t>’dir.  Hekim</w:t>
      </w:r>
      <w:r w:rsidR="00D73DD6">
        <w:t xml:space="preserve"> </w:t>
      </w:r>
      <w:r w:rsidR="005D355E">
        <w:t>sendikalarının</w:t>
      </w:r>
      <w:r w:rsidR="00CC0823">
        <w:t xml:space="preserve"> sendikalaşma oranlarını, kamuda çalışan hekim sayısı açısından da değerlendirmek gerekir.  </w:t>
      </w:r>
      <w:r w:rsidR="00C30D1B" w:rsidRPr="00223C57">
        <w:t>Sağlık Bakanlığ</w:t>
      </w:r>
      <w:r w:rsidR="004567DE" w:rsidRPr="00223C57">
        <w:t xml:space="preserve">ı 2021 verilerine göre </w:t>
      </w:r>
      <w:r w:rsidR="00C30D1B" w:rsidRPr="00223C57">
        <w:t>140</w:t>
      </w:r>
      <w:r w:rsidR="004567DE" w:rsidRPr="00223C57">
        <w:t>.</w:t>
      </w:r>
      <w:r w:rsidR="00C30D1B" w:rsidRPr="00223C57">
        <w:t>576 olan kamuda çalışan hekim sayısının %23,5’</w:t>
      </w:r>
      <w:r w:rsidR="00CC0823">
        <w:t xml:space="preserve">inin hekim sendikalarında örgütlenmiş olması, </w:t>
      </w:r>
      <w:r w:rsidRPr="00223C57">
        <w:t xml:space="preserve"> hekim</w:t>
      </w:r>
      <w:r w:rsidR="00CC0823">
        <w:t>lerin ayrı sendikalar</w:t>
      </w:r>
      <w:r w:rsidRPr="00223C57">
        <w:t xml:space="preserve">da örgütlenme eğiliminin 2022 yılında güçlendiğini göstermektedir. </w:t>
      </w:r>
    </w:p>
    <w:p w:rsidR="00B12FFD" w:rsidRPr="00392786" w:rsidRDefault="00B12FFD">
      <w:pPr>
        <w:rPr>
          <w:b/>
        </w:rPr>
      </w:pPr>
      <w:r>
        <w:rPr>
          <w:noProof/>
          <w:lang w:eastAsia="tr-TR"/>
        </w:rPr>
        <w:drawing>
          <wp:inline distT="0" distB="0" distL="0" distR="0" wp14:anchorId="21D94F7A" wp14:editId="0AD7C8B1">
            <wp:extent cx="5943600" cy="3648075"/>
            <wp:effectExtent l="0" t="0" r="0" b="9525"/>
            <wp:docPr id="4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Start w:id="0" w:name="_GoBack"/>
      <w:bookmarkEnd w:id="0"/>
    </w:p>
    <w:sectPr w:rsidR="00B12FFD" w:rsidRPr="0039278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A60" w:rsidRDefault="00C83A60" w:rsidP="004567DE">
      <w:pPr>
        <w:spacing w:after="0" w:line="240" w:lineRule="auto"/>
      </w:pPr>
      <w:r>
        <w:separator/>
      </w:r>
    </w:p>
  </w:endnote>
  <w:endnote w:type="continuationSeparator" w:id="0">
    <w:p w:rsidR="00C83A60" w:rsidRDefault="00C83A60" w:rsidP="00456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7706196"/>
      <w:docPartObj>
        <w:docPartGallery w:val="Page Numbers (Bottom of Page)"/>
        <w:docPartUnique/>
      </w:docPartObj>
    </w:sdtPr>
    <w:sdtEndPr/>
    <w:sdtContent>
      <w:p w:rsidR="004567DE" w:rsidRDefault="004567D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0C62">
          <w:rPr>
            <w:noProof/>
          </w:rPr>
          <w:t>2</w:t>
        </w:r>
        <w:r>
          <w:fldChar w:fldCharType="end"/>
        </w:r>
      </w:p>
    </w:sdtContent>
  </w:sdt>
  <w:p w:rsidR="004567DE" w:rsidRDefault="004567D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A60" w:rsidRDefault="00C83A60" w:rsidP="004567DE">
      <w:pPr>
        <w:spacing w:after="0" w:line="240" w:lineRule="auto"/>
      </w:pPr>
      <w:r>
        <w:separator/>
      </w:r>
    </w:p>
  </w:footnote>
  <w:footnote w:type="continuationSeparator" w:id="0">
    <w:p w:rsidR="00C83A60" w:rsidRDefault="00C83A60" w:rsidP="004567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759"/>
    <w:rsid w:val="001826D9"/>
    <w:rsid w:val="001F19DC"/>
    <w:rsid w:val="00223C57"/>
    <w:rsid w:val="0022561E"/>
    <w:rsid w:val="002749BC"/>
    <w:rsid w:val="002E77DF"/>
    <w:rsid w:val="00392786"/>
    <w:rsid w:val="004567DE"/>
    <w:rsid w:val="00540C62"/>
    <w:rsid w:val="00562216"/>
    <w:rsid w:val="005D355E"/>
    <w:rsid w:val="00727452"/>
    <w:rsid w:val="00943A10"/>
    <w:rsid w:val="00B12FFD"/>
    <w:rsid w:val="00C30D1B"/>
    <w:rsid w:val="00C83A60"/>
    <w:rsid w:val="00CC0823"/>
    <w:rsid w:val="00CD1759"/>
    <w:rsid w:val="00D73DD6"/>
    <w:rsid w:val="00F2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D9060"/>
  <w15:chartTrackingRefBased/>
  <w15:docId w15:val="{FC26CDE3-B4E0-4DC1-8224-F9A9CC389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74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567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567DE"/>
  </w:style>
  <w:style w:type="paragraph" w:styleId="AltBilgi">
    <w:name w:val="footer"/>
    <w:basedOn w:val="Normal"/>
    <w:link w:val="AltBilgiChar"/>
    <w:uiPriority w:val="99"/>
    <w:unhideWhenUsed/>
    <w:rsid w:val="004567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56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5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_al__ma_Sayfas_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tr-TR" sz="1100" b="1" i="0" baseline="0">
                <a:effectLst/>
              </a:rPr>
              <a:t>Grafik 1. Sağlık ve Sosyal Hizmetler Kolundaki Kamu Görevlileri Sendikalarının Sendikalaşma Oranları %</a:t>
            </a:r>
            <a:endParaRPr lang="tr-TR" sz="1100">
              <a:effectLst/>
            </a:endParaRP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endParaRPr lang="tr-TR"/>
          </a:p>
        </c:rich>
      </c:tx>
      <c:layout>
        <c:manualLayout>
          <c:xMode val="edge"/>
          <c:yMode val="edge"/>
          <c:x val="0.17928410391008817"/>
          <c:y val="1.3925152306353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Sayfa1!$L$15</c:f>
              <c:strCache>
                <c:ptCount val="1"/>
                <c:pt idx="0">
                  <c:v>2019 Temmuz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Sayfa1!$K$16:$K$23</c:f>
              <c:strCache>
                <c:ptCount val="8"/>
                <c:pt idx="0">
                  <c:v>SAĞLIK-SEN</c:v>
                </c:pt>
                <c:pt idx="1">
                  <c:v>TÜRK SAĞLIK-SEN</c:v>
                </c:pt>
                <c:pt idx="2">
                  <c:v>SES</c:v>
                </c:pt>
                <c:pt idx="3">
                  <c:v>GENEL SAĞLIK-İŞ</c:v>
                </c:pt>
                <c:pt idx="4">
                  <c:v>HEKİM-SEN</c:v>
                </c:pt>
                <c:pt idx="5">
                  <c:v>HEKİM-BİRLİĞİ</c:v>
                </c:pt>
                <c:pt idx="6">
                  <c:v>TABİB-SEN</c:v>
                </c:pt>
                <c:pt idx="7">
                  <c:v>AHESEN</c:v>
                </c:pt>
              </c:strCache>
            </c:strRef>
          </c:cat>
          <c:val>
            <c:numRef>
              <c:f>Sayfa1!$L$16:$L$23</c:f>
              <c:numCache>
                <c:formatCode>General</c:formatCode>
                <c:ptCount val="8"/>
                <c:pt idx="0">
                  <c:v>43.69</c:v>
                </c:pt>
                <c:pt idx="1">
                  <c:v>16.88</c:v>
                </c:pt>
                <c:pt idx="2">
                  <c:v>3.54</c:v>
                </c:pt>
                <c:pt idx="3">
                  <c:v>0.42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E2-45A7-A05D-2227359B4438}"/>
            </c:ext>
          </c:extLst>
        </c:ser>
        <c:ser>
          <c:idx val="1"/>
          <c:order val="1"/>
          <c:tx>
            <c:strRef>
              <c:f>Sayfa1!$M$15</c:f>
              <c:strCache>
                <c:ptCount val="1"/>
                <c:pt idx="0">
                  <c:v>2020 Eylül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Sayfa1!$K$16:$K$23</c:f>
              <c:strCache>
                <c:ptCount val="8"/>
                <c:pt idx="0">
                  <c:v>SAĞLIK-SEN</c:v>
                </c:pt>
                <c:pt idx="1">
                  <c:v>TÜRK SAĞLIK-SEN</c:v>
                </c:pt>
                <c:pt idx="2">
                  <c:v>SES</c:v>
                </c:pt>
                <c:pt idx="3">
                  <c:v>GENEL SAĞLIK-İŞ</c:v>
                </c:pt>
                <c:pt idx="4">
                  <c:v>HEKİM-SEN</c:v>
                </c:pt>
                <c:pt idx="5">
                  <c:v>HEKİM-BİRLİĞİ</c:v>
                </c:pt>
                <c:pt idx="6">
                  <c:v>TABİB-SEN</c:v>
                </c:pt>
                <c:pt idx="7">
                  <c:v>AHESEN</c:v>
                </c:pt>
              </c:strCache>
            </c:strRef>
          </c:cat>
          <c:val>
            <c:numRef>
              <c:f>Sayfa1!$M$16:$M$23</c:f>
              <c:numCache>
                <c:formatCode>General</c:formatCode>
                <c:ptCount val="8"/>
                <c:pt idx="0">
                  <c:v>40.630000000000003</c:v>
                </c:pt>
                <c:pt idx="1">
                  <c:v>16.010000000000002</c:v>
                </c:pt>
                <c:pt idx="2">
                  <c:v>3.2</c:v>
                </c:pt>
                <c:pt idx="3">
                  <c:v>0.43</c:v>
                </c:pt>
                <c:pt idx="4">
                  <c:v>8.0000000000000002E-3</c:v>
                </c:pt>
                <c:pt idx="5">
                  <c:v>0</c:v>
                </c:pt>
                <c:pt idx="6">
                  <c:v>0</c:v>
                </c:pt>
                <c:pt idx="7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FE2-45A7-A05D-2227359B4438}"/>
            </c:ext>
          </c:extLst>
        </c:ser>
        <c:ser>
          <c:idx val="2"/>
          <c:order val="2"/>
          <c:tx>
            <c:strRef>
              <c:f>Sayfa1!$N$15</c:f>
              <c:strCache>
                <c:ptCount val="1"/>
                <c:pt idx="0">
                  <c:v>2021 Temmuz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Sayfa1!$K$16:$K$23</c:f>
              <c:strCache>
                <c:ptCount val="8"/>
                <c:pt idx="0">
                  <c:v>SAĞLIK-SEN</c:v>
                </c:pt>
                <c:pt idx="1">
                  <c:v>TÜRK SAĞLIK-SEN</c:v>
                </c:pt>
                <c:pt idx="2">
                  <c:v>SES</c:v>
                </c:pt>
                <c:pt idx="3">
                  <c:v>GENEL SAĞLIK-İŞ</c:v>
                </c:pt>
                <c:pt idx="4">
                  <c:v>HEKİM-SEN</c:v>
                </c:pt>
                <c:pt idx="5">
                  <c:v>HEKİM-BİRLİĞİ</c:v>
                </c:pt>
                <c:pt idx="6">
                  <c:v>TABİB-SEN</c:v>
                </c:pt>
                <c:pt idx="7">
                  <c:v>AHESEN</c:v>
                </c:pt>
              </c:strCache>
            </c:strRef>
          </c:cat>
          <c:val>
            <c:numRef>
              <c:f>Sayfa1!$N$16:$N$23</c:f>
              <c:numCache>
                <c:formatCode>General</c:formatCode>
                <c:ptCount val="8"/>
                <c:pt idx="0">
                  <c:v>37.96</c:v>
                </c:pt>
                <c:pt idx="1">
                  <c:v>15.7</c:v>
                </c:pt>
                <c:pt idx="2">
                  <c:v>2.99</c:v>
                </c:pt>
                <c:pt idx="3">
                  <c:v>0.43</c:v>
                </c:pt>
                <c:pt idx="4">
                  <c:v>0.43</c:v>
                </c:pt>
                <c:pt idx="5">
                  <c:v>0</c:v>
                </c:pt>
                <c:pt idx="6">
                  <c:v>0</c:v>
                </c:pt>
                <c:pt idx="7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FE2-45A7-A05D-2227359B4438}"/>
            </c:ext>
          </c:extLst>
        </c:ser>
        <c:ser>
          <c:idx val="3"/>
          <c:order val="3"/>
          <c:tx>
            <c:strRef>
              <c:f>Sayfa1!$O$15</c:f>
              <c:strCache>
                <c:ptCount val="1"/>
                <c:pt idx="0">
                  <c:v>2022 Temmuz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Sayfa1!$K$16:$K$23</c:f>
              <c:strCache>
                <c:ptCount val="8"/>
                <c:pt idx="0">
                  <c:v>SAĞLIK-SEN</c:v>
                </c:pt>
                <c:pt idx="1">
                  <c:v>TÜRK SAĞLIK-SEN</c:v>
                </c:pt>
                <c:pt idx="2">
                  <c:v>SES</c:v>
                </c:pt>
                <c:pt idx="3">
                  <c:v>GENEL SAĞLIK-İŞ</c:v>
                </c:pt>
                <c:pt idx="4">
                  <c:v>HEKİM-SEN</c:v>
                </c:pt>
                <c:pt idx="5">
                  <c:v>HEKİM-BİRLİĞİ</c:v>
                </c:pt>
                <c:pt idx="6">
                  <c:v>TABİB-SEN</c:v>
                </c:pt>
                <c:pt idx="7">
                  <c:v>AHESEN</c:v>
                </c:pt>
              </c:strCache>
            </c:strRef>
          </c:cat>
          <c:val>
            <c:numRef>
              <c:f>Sayfa1!$O$16:$O$23</c:f>
              <c:numCache>
                <c:formatCode>General</c:formatCode>
                <c:ptCount val="8"/>
                <c:pt idx="0">
                  <c:v>38.92</c:v>
                </c:pt>
                <c:pt idx="1">
                  <c:v>18.010000000000002</c:v>
                </c:pt>
                <c:pt idx="2">
                  <c:v>3.7</c:v>
                </c:pt>
                <c:pt idx="3">
                  <c:v>0.9</c:v>
                </c:pt>
                <c:pt idx="4">
                  <c:v>2.2999999999999998</c:v>
                </c:pt>
                <c:pt idx="5">
                  <c:v>2.1</c:v>
                </c:pt>
                <c:pt idx="6">
                  <c:v>0.3</c:v>
                </c:pt>
                <c:pt idx="7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FE2-45A7-A05D-2227359B44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69436943"/>
        <c:axId val="869428623"/>
      </c:barChart>
      <c:catAx>
        <c:axId val="86943694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69428623"/>
        <c:crosses val="autoZero"/>
        <c:auto val="1"/>
        <c:lblAlgn val="ctr"/>
        <c:lblOffset val="100"/>
        <c:noMultiLvlLbl val="0"/>
      </c:catAx>
      <c:valAx>
        <c:axId val="8694286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6943694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569D8-ACB8-4C15-9CE4-9ADAA965B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Seyhan Erdogdu</dc:creator>
  <cp:keywords/>
  <dc:description/>
  <cp:lastModifiedBy>Seyhan Erdogdu</cp:lastModifiedBy>
  <cp:revision>6</cp:revision>
  <dcterms:created xsi:type="dcterms:W3CDTF">2022-08-07T10:38:00Z</dcterms:created>
  <dcterms:modified xsi:type="dcterms:W3CDTF">2022-08-07T12:44:00Z</dcterms:modified>
</cp:coreProperties>
</file>