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B5C9A9" w14:textId="13EB3AA0" w:rsidR="00977EA9" w:rsidRPr="00977EA9" w:rsidRDefault="00977EA9" w:rsidP="00C801AE">
      <w:pPr>
        <w:ind w:firstLine="708"/>
        <w:rPr>
          <w:b/>
          <w:bCs/>
          <w:u w:val="single"/>
        </w:rPr>
      </w:pPr>
      <w:r w:rsidRPr="00977EA9">
        <w:rPr>
          <w:b/>
          <w:bCs/>
          <w:u w:val="single"/>
        </w:rPr>
        <w:t>SAĞLIKTA TANITIM VE BİLGİLENDİRME YÖNETMELİĞİNE DAİR…</w:t>
      </w:r>
    </w:p>
    <w:p w14:paraId="67E85357" w14:textId="41793367" w:rsidR="00DD0DD2" w:rsidRDefault="00FE4CFD" w:rsidP="00C801AE">
      <w:pPr>
        <w:ind w:firstLine="708"/>
      </w:pPr>
      <w:r>
        <w:t>Bir gece ansızın gelebilirim</w:t>
      </w:r>
      <w:r w:rsidR="00C801AE">
        <w:t>…</w:t>
      </w:r>
    </w:p>
    <w:p w14:paraId="56D23168" w14:textId="35535B47" w:rsidR="00FE4CFD" w:rsidRDefault="00FE4CFD">
      <w:r>
        <w:t xml:space="preserve">        </w:t>
      </w:r>
      <w:r w:rsidR="00C801AE">
        <w:tab/>
      </w:r>
      <w:r>
        <w:t xml:space="preserve">Emel Sayın ve Gönül </w:t>
      </w:r>
      <w:proofErr w:type="gramStart"/>
      <w:r>
        <w:t>Yazar‘</w:t>
      </w:r>
      <w:proofErr w:type="gramEnd"/>
      <w:r>
        <w:t>ın güzel sesinden dinlediğimiz</w:t>
      </w:r>
      <w:r w:rsidR="00C801AE">
        <w:t xml:space="preserve"> </w:t>
      </w:r>
      <w:r>
        <w:t xml:space="preserve">kulaklarımıza yer etmiş şarkı. </w:t>
      </w:r>
      <w:r w:rsidR="00C801AE">
        <w:t xml:space="preserve">Çocukluğuma dair nostalji. </w:t>
      </w:r>
      <w:r>
        <w:t>Ne yazık ki bu şarkı ar</w:t>
      </w:r>
      <w:r w:rsidR="0077307A">
        <w:t>tık çocukluğumuzun güzel tınısı</w:t>
      </w:r>
      <w:r>
        <w:t>nı hatırlatmıyor bana</w:t>
      </w:r>
      <w:r w:rsidR="00C801AE">
        <w:t xml:space="preserve">. </w:t>
      </w:r>
      <w:r>
        <w:t xml:space="preserve">Nobran muktedirin dudaklarında </w:t>
      </w:r>
      <w:r w:rsidR="00C801AE">
        <w:t>otoriterleşti</w:t>
      </w:r>
      <w:r>
        <w:t xml:space="preserve"> ve ne yazık ki karga </w:t>
      </w:r>
      <w:r w:rsidR="00C801AE">
        <w:t>sedasına</w:t>
      </w:r>
      <w:r>
        <w:t xml:space="preserve"> dönüştü.</w:t>
      </w:r>
    </w:p>
    <w:p w14:paraId="58BE45D6" w14:textId="2A46B7DC" w:rsidR="00FE4CFD" w:rsidRDefault="00FE4CFD">
      <w:r>
        <w:t xml:space="preserve">    </w:t>
      </w:r>
      <w:r w:rsidR="00C801AE">
        <w:tab/>
      </w:r>
      <w:r>
        <w:t xml:space="preserve"> </w:t>
      </w:r>
      <w:r w:rsidR="00C801AE">
        <w:t xml:space="preserve">Tıpkı </w:t>
      </w:r>
      <w:r>
        <w:t xml:space="preserve">şarkıdaki </w:t>
      </w:r>
      <w:proofErr w:type="gramStart"/>
      <w:r>
        <w:t xml:space="preserve">gibi </w:t>
      </w:r>
      <w:r w:rsidR="00C801AE">
        <w:t xml:space="preserve"> </w:t>
      </w:r>
      <w:r>
        <w:t>‘</w:t>
      </w:r>
      <w:proofErr w:type="gramEnd"/>
      <w:r>
        <w:t>’ansızın‘’</w:t>
      </w:r>
      <w:r w:rsidR="00C801AE">
        <w:t>,</w:t>
      </w:r>
      <w:r>
        <w:t xml:space="preserve"> </w:t>
      </w:r>
      <w:r w:rsidR="002E66D1">
        <w:t>29 Temmuz 2023</w:t>
      </w:r>
      <w:r w:rsidR="0077307A">
        <w:t xml:space="preserve"> </w:t>
      </w:r>
      <w:r w:rsidR="00C801AE">
        <w:t>gece yarısı</w:t>
      </w:r>
      <w:r w:rsidR="0077307A">
        <w:t xml:space="preserve"> ‘’Sağlık Hizmetlerinde Tanıtım ve Bilgilendirme Yönetmeliği ‘’</w:t>
      </w:r>
      <w:r w:rsidR="00C801AE">
        <w:t xml:space="preserve"> yine </w:t>
      </w:r>
      <w:r w:rsidR="0077307A">
        <w:t xml:space="preserve"> her nedense gece yarısı çıkan Resmi Gazetede yayınlandı.</w:t>
      </w:r>
    </w:p>
    <w:p w14:paraId="168A0188" w14:textId="287C2F00" w:rsidR="0077307A" w:rsidRDefault="0077307A">
      <w:r>
        <w:t xml:space="preserve">     </w:t>
      </w:r>
      <w:r w:rsidR="00C801AE">
        <w:tab/>
      </w:r>
      <w:r>
        <w:t xml:space="preserve">Öncelikle ifade etmeliyim ki böyle bir düzenleme </w:t>
      </w:r>
      <w:r w:rsidR="00C801AE">
        <w:t>gerekliydi. Türkiye</w:t>
      </w:r>
      <w:r>
        <w:t xml:space="preserve"> ‘de sağlık ile ilgili mevzuat 1928 yılında çıkan yasaya dayanıyor. </w:t>
      </w:r>
      <w:r w:rsidR="00480EDA">
        <w:t xml:space="preserve">İlgili </w:t>
      </w:r>
      <w:r>
        <w:t xml:space="preserve">mevzuata göre ‘’Sağlık hizmetinde reklam </w:t>
      </w:r>
      <w:proofErr w:type="gramStart"/>
      <w:r w:rsidR="00480EDA">
        <w:t>yapmak‘</w:t>
      </w:r>
      <w:proofErr w:type="gramEnd"/>
      <w:r>
        <w:t>’ kesin bir dille yasaklanmıştır.</w:t>
      </w:r>
      <w:r w:rsidR="00480EDA">
        <w:t xml:space="preserve"> </w:t>
      </w:r>
      <w:r>
        <w:t xml:space="preserve">Sağlık hizmetinin kendine has durumu </w:t>
      </w:r>
      <w:r w:rsidR="00116D15">
        <w:t>hangi zaman diliminde veya çağda olursa</w:t>
      </w:r>
      <w:r w:rsidR="00480EDA">
        <w:t xml:space="preserve"> olsun,</w:t>
      </w:r>
      <w:r w:rsidR="00116D15">
        <w:t xml:space="preserve"> doğru bir mantığa dayanıyor. Çünkü Sağlık hizmetinin genel amacı hiçbir insanı hasta etmemektir. Sanılanın aksine iyileştirmek </w:t>
      </w:r>
      <w:r w:rsidR="00480EDA">
        <w:t>değildir. Ancak</w:t>
      </w:r>
      <w:r w:rsidR="00116D15">
        <w:t xml:space="preserve"> 1970 </w:t>
      </w:r>
      <w:proofErr w:type="spellStart"/>
      <w:r w:rsidR="00116D15">
        <w:t>lerde</w:t>
      </w:r>
      <w:proofErr w:type="spellEnd"/>
      <w:r w:rsidR="00116D15">
        <w:t xml:space="preserve"> başlayan neoliberalizm her şeyi ka</w:t>
      </w:r>
      <w:r w:rsidR="00480EDA">
        <w:t>zanç</w:t>
      </w:r>
      <w:r w:rsidR="00116D15">
        <w:t xml:space="preserve"> oluşturma </w:t>
      </w:r>
      <w:r w:rsidR="00480EDA">
        <w:t>aracı</w:t>
      </w:r>
      <w:r w:rsidR="00116D15">
        <w:t xml:space="preserve"> gördüğünden ‘’ iyileşmek ‘’ amaçlı sağlık hizmetini</w:t>
      </w:r>
      <w:r w:rsidR="00480EDA">
        <w:t xml:space="preserve"> </w:t>
      </w:r>
      <w:r w:rsidR="00766088">
        <w:t>önceleme çabasındadır.</w:t>
      </w:r>
    </w:p>
    <w:p w14:paraId="47696944" w14:textId="1A69B1F6" w:rsidR="00766088" w:rsidRDefault="00766088">
      <w:r>
        <w:t xml:space="preserve">       </w:t>
      </w:r>
      <w:r w:rsidR="00480EDA">
        <w:tab/>
        <w:t>B</w:t>
      </w:r>
      <w:r>
        <w:t>u noktada Türkiye Cumhuriyeti mevzuatı sağlıkta tanıtım ve bilgilendirme faaliyetlerini de reklam tanımı içinde değerlendirerek zamanın ruhunu göz ardı etmiştir.</w:t>
      </w:r>
      <w:r w:rsidR="00480EDA">
        <w:t xml:space="preserve"> Adeta pire için tüm yorganı yakmıştır.</w:t>
      </w:r>
      <w:r>
        <w:t xml:space="preserve"> Oysa ‘’tanıtım ve bilgilendirme ‘’ reklam eyleminden </w:t>
      </w:r>
      <w:r w:rsidR="00480EDA">
        <w:t>farklıdır. Eğer</w:t>
      </w:r>
      <w:r>
        <w:t xml:space="preserve"> eylemin iyi tarafları ve kötü taraflarını öznellikten sakınarak nesnel biçimde açık ve şeffaf topluma anlatırsanız bu ‘’ tanıtım ve </w:t>
      </w:r>
      <w:r w:rsidR="00480EDA">
        <w:t>bilgilendirmedir.</w:t>
      </w:r>
      <w:r>
        <w:t xml:space="preserve">’’ </w:t>
      </w:r>
      <w:r w:rsidR="00E74DE6">
        <w:t>Eylemin sadece iyi taraflarını</w:t>
      </w:r>
      <w:r w:rsidR="00480EDA">
        <w:t>,</w:t>
      </w:r>
      <w:r w:rsidR="00E74DE6">
        <w:t xml:space="preserve"> öznel kısmı parlatarak anlatırsanız bu da reklamdır.</w:t>
      </w:r>
      <w:r w:rsidR="00480EDA">
        <w:t xml:space="preserve"> </w:t>
      </w:r>
      <w:r w:rsidR="00E74DE6">
        <w:t>Tanıtım ve bilgilendirme eylemi bilinç oluşturma</w:t>
      </w:r>
      <w:r w:rsidR="00480EDA">
        <w:t xml:space="preserve">k </w:t>
      </w:r>
      <w:proofErr w:type="gramStart"/>
      <w:r w:rsidR="00480EDA">
        <w:t xml:space="preserve">için, </w:t>
      </w:r>
      <w:r w:rsidR="00E74DE6">
        <w:t xml:space="preserve"> reklam</w:t>
      </w:r>
      <w:proofErr w:type="gramEnd"/>
      <w:r w:rsidR="00480EDA">
        <w:t xml:space="preserve"> ise</w:t>
      </w:r>
      <w:r w:rsidR="00E74DE6">
        <w:t xml:space="preserve"> talep oluşturmak için yapılır. Tanıtım v</w:t>
      </w:r>
      <w:r w:rsidR="00480EDA">
        <w:t>e</w:t>
      </w:r>
      <w:r w:rsidR="00E74DE6">
        <w:t xml:space="preserve"> bilgilendirme sağlıklı kalmayı</w:t>
      </w:r>
      <w:r w:rsidR="00480EDA">
        <w:t xml:space="preserve"> topluma </w:t>
      </w:r>
      <w:proofErr w:type="gramStart"/>
      <w:r w:rsidR="00480EDA">
        <w:t>anlatmayı</w:t>
      </w:r>
      <w:r w:rsidR="00E74DE6">
        <w:t xml:space="preserve"> ,</w:t>
      </w:r>
      <w:proofErr w:type="gramEnd"/>
      <w:r w:rsidR="00E74DE6">
        <w:t xml:space="preserve"> reklam ise </w:t>
      </w:r>
      <w:r w:rsidR="00480EDA">
        <w:t>sağlık hizmeti sunucusunun</w:t>
      </w:r>
      <w:r w:rsidR="00E74DE6">
        <w:t xml:space="preserve"> bizzat kendisini </w:t>
      </w:r>
      <w:r w:rsidR="00480EDA">
        <w:t>anlatır. Tanıtım</w:t>
      </w:r>
      <w:r w:rsidR="00E74DE6">
        <w:t xml:space="preserve"> ve bilgilendirme toplum için </w:t>
      </w:r>
      <w:proofErr w:type="gramStart"/>
      <w:r w:rsidR="00E74DE6">
        <w:t>iken ,</w:t>
      </w:r>
      <w:proofErr w:type="gramEnd"/>
      <w:r w:rsidR="00E74DE6">
        <w:t xml:space="preserve"> reklam toplum için değil aynı işi yapan kişiler arasında öne geçme çabası, rekabet etme aracıdır.</w:t>
      </w:r>
      <w:r w:rsidR="00480EDA">
        <w:t xml:space="preserve"> Reklamın hedef kitlesi müşteri, tanıtım ve bilgilendirmenin kitlesi toplumdur.</w:t>
      </w:r>
    </w:p>
    <w:p w14:paraId="31F82BA6" w14:textId="13FB95B1" w:rsidR="00E74DE6" w:rsidRDefault="00E74DE6">
      <w:r>
        <w:t xml:space="preserve">     </w:t>
      </w:r>
      <w:r w:rsidR="006D58AD">
        <w:tab/>
      </w:r>
      <w:r>
        <w:t xml:space="preserve"> </w:t>
      </w:r>
      <w:r w:rsidR="00480EDA">
        <w:t>Yukarıdaki</w:t>
      </w:r>
      <w:r>
        <w:t xml:space="preserve"> tanımlardan anlayacağınız üzere sağlık hizmetinde insan bedeninin kutsiyeti temelinde reklam yapmak doğru değildir. Fakat tanıtım ve bilgilendirme iletişim çağının gereğidir. </w:t>
      </w:r>
    </w:p>
    <w:p w14:paraId="18AF3FE5" w14:textId="48BBAB68" w:rsidR="00E74DE6" w:rsidRDefault="00E74DE6">
      <w:r>
        <w:t xml:space="preserve">     </w:t>
      </w:r>
      <w:r w:rsidR="006D58AD">
        <w:tab/>
      </w:r>
      <w:r>
        <w:t xml:space="preserve"> 29 Temmuz 2023 yönetmeliği bu konuda bir düzenleme</w:t>
      </w:r>
      <w:r w:rsidR="00480EDA">
        <w:t xml:space="preserve"> yapma </w:t>
      </w:r>
      <w:proofErr w:type="spellStart"/>
      <w:r w:rsidR="00480EDA">
        <w:t>ger</w:t>
      </w:r>
      <w:r w:rsidR="006D58AD">
        <w:t>e</w:t>
      </w:r>
      <w:r w:rsidR="00480EDA">
        <w:t>ğinin</w:t>
      </w:r>
      <w:r>
        <w:t>i</w:t>
      </w:r>
      <w:r w:rsidR="006D58AD">
        <w:t>n</w:t>
      </w:r>
      <w:proofErr w:type="spellEnd"/>
      <w:r>
        <w:t xml:space="preserve"> hissedilmesi</w:t>
      </w:r>
      <w:r w:rsidR="006D58AD">
        <w:t xml:space="preserve"> yönünden</w:t>
      </w:r>
      <w:r>
        <w:t xml:space="preserve"> önemli ve değerlidir</w:t>
      </w:r>
      <w:r w:rsidR="002F337A">
        <w:t xml:space="preserve">. Ancak </w:t>
      </w:r>
      <w:r w:rsidR="006D58AD">
        <w:t>yetersizdir.</w:t>
      </w:r>
      <w:r w:rsidR="002F337A">
        <w:t xml:space="preserve"> En önemli yetersizlik </w:t>
      </w:r>
      <w:r w:rsidR="00164906">
        <w:t>yönetmelik metin dilinde reklam ile tanıtım ve bilgilendirme terimlerinin ayrımı</w:t>
      </w:r>
      <w:r w:rsidR="006D58AD">
        <w:t xml:space="preserve"> yapılmasına rağmen tanımlarının ve çerçevesinin ortaya konulmamasıdır</w:t>
      </w:r>
      <w:r w:rsidR="00164906">
        <w:t xml:space="preserve">. Bu durum yönetmeliği kendi içerisinde çelişkilere </w:t>
      </w:r>
      <w:r w:rsidR="006D58AD">
        <w:t>boğmaktadır.</w:t>
      </w:r>
      <w:r w:rsidR="00164906">
        <w:t xml:space="preserve"> Son yirmi yıldır devlet </w:t>
      </w:r>
      <w:r w:rsidR="006D58AD">
        <w:t>bürokrasisinde,</w:t>
      </w:r>
      <w:r w:rsidR="00164906">
        <w:t xml:space="preserve"> okur – yazar </w:t>
      </w:r>
      <w:r w:rsidR="006D58AD">
        <w:t>zafiyeti</w:t>
      </w:r>
      <w:r w:rsidR="00164906">
        <w:t xml:space="preserve"> </w:t>
      </w:r>
      <w:r w:rsidR="006D58AD">
        <w:t>baş göstermektedir</w:t>
      </w:r>
      <w:r w:rsidR="00164906">
        <w:t>. Bu durum da ister istemez hazırlanan mevzuatı</w:t>
      </w:r>
      <w:r w:rsidR="00A43B60">
        <w:t>n</w:t>
      </w:r>
      <w:r w:rsidR="00164906">
        <w:t xml:space="preserve"> niyetinden uzaklaş</w:t>
      </w:r>
      <w:r w:rsidR="00A43B60">
        <w:t>masına ve</w:t>
      </w:r>
      <w:r w:rsidR="00164906">
        <w:t xml:space="preserve"> kaosa sebep </w:t>
      </w:r>
      <w:r w:rsidR="006D58AD">
        <w:t>olmaktadır.</w:t>
      </w:r>
    </w:p>
    <w:p w14:paraId="7EEC9ACB" w14:textId="77777777" w:rsidR="00A43B60" w:rsidRDefault="00164906" w:rsidP="006D58AD">
      <w:pPr>
        <w:ind w:firstLine="708"/>
      </w:pPr>
      <w:r>
        <w:t xml:space="preserve">Ben muayenehanesinde hizmet veren serbest Plastik Cerrah olarak basılı ve sosyal medyada </w:t>
      </w:r>
      <w:r w:rsidR="005255D7">
        <w:t>mevcut yasal düzenlemeler çerçevesinde işlem yapmaktay</w:t>
      </w:r>
      <w:r w:rsidR="00A43B60">
        <w:t>d</w:t>
      </w:r>
      <w:r w:rsidR="005255D7">
        <w:t xml:space="preserve">ım. En açık ifadeyle </w:t>
      </w:r>
      <w:proofErr w:type="gramStart"/>
      <w:r w:rsidR="005255D7">
        <w:t>bir çok</w:t>
      </w:r>
      <w:proofErr w:type="gramEnd"/>
      <w:r w:rsidR="005255D7">
        <w:t xml:space="preserve"> meslektaşım ha</w:t>
      </w:r>
      <w:r w:rsidR="006D58AD">
        <w:t>s</w:t>
      </w:r>
      <w:r w:rsidR="005255D7">
        <w:t xml:space="preserve">talarının öncesi ve sonrasını sosyal medyada paylaşırken az sayıda meslektaşımla beraber ülkemin yasal mevzuatına </w:t>
      </w:r>
      <w:r w:rsidR="00A43B60">
        <w:t>uyuyordum.</w:t>
      </w:r>
      <w:r w:rsidR="005255D7">
        <w:t xml:space="preserve"> Mevzuat kırmızı ışıkta geçilmez derken kırmızı ışıkta </w:t>
      </w:r>
      <w:proofErr w:type="gramStart"/>
      <w:r w:rsidR="005255D7">
        <w:t>bekliyordum .</w:t>
      </w:r>
      <w:proofErr w:type="gramEnd"/>
      <w:r w:rsidR="005255D7">
        <w:t xml:space="preserve"> Fakat </w:t>
      </w:r>
      <w:proofErr w:type="gramStart"/>
      <w:r w:rsidR="005255D7">
        <w:t>bir çok</w:t>
      </w:r>
      <w:proofErr w:type="gramEnd"/>
      <w:r w:rsidR="005255D7">
        <w:t xml:space="preserve"> arkadaşım ben beklerken sağımdan solumdan geçip kendilerine avantaj sağlıyordu. Bizler ise yasaya uymaya çalışan iyi yurttaş olmakla saflık arasında ikilemde </w:t>
      </w:r>
      <w:proofErr w:type="gramStart"/>
      <w:r w:rsidR="005255D7">
        <w:t>kalıyor ,</w:t>
      </w:r>
      <w:proofErr w:type="gramEnd"/>
      <w:r w:rsidR="005255D7">
        <w:t xml:space="preserve"> hatta birçokları bizleri camianın amiyane terimle safları olarak işaretliyordu. </w:t>
      </w:r>
      <w:r w:rsidR="00A43B60">
        <w:t xml:space="preserve">Özet olarak oluşan </w:t>
      </w:r>
      <w:proofErr w:type="spellStart"/>
      <w:r w:rsidR="00A43B60">
        <w:t>defacto</w:t>
      </w:r>
      <w:proofErr w:type="spellEnd"/>
      <w:r w:rsidR="00A43B60">
        <w:t xml:space="preserve"> durum bizim gibi hekimleri mağduriyete sevk ediyordu. </w:t>
      </w:r>
    </w:p>
    <w:p w14:paraId="1632FDB3" w14:textId="62A9375C" w:rsidR="00164906" w:rsidRDefault="005255D7" w:rsidP="006D58AD">
      <w:pPr>
        <w:ind w:firstLine="708"/>
      </w:pPr>
      <w:r>
        <w:t xml:space="preserve">Sosyal medyada da hasta resimleri </w:t>
      </w:r>
      <w:r w:rsidR="00976235">
        <w:t>paylaşmama neden olan iki faktör vardı. İlki</w:t>
      </w:r>
      <w:r w:rsidR="00A43B60">
        <w:t>,</w:t>
      </w:r>
      <w:r w:rsidR="00976235">
        <w:t xml:space="preserve"> yasalar ve mevzuat </w:t>
      </w:r>
      <w:r w:rsidR="00A43B60">
        <w:t>nezdinde</w:t>
      </w:r>
      <w:r w:rsidR="00976235">
        <w:t xml:space="preserve"> legal </w:t>
      </w:r>
      <w:proofErr w:type="gramStart"/>
      <w:r w:rsidR="00976235">
        <w:t>olmamasıydı .</w:t>
      </w:r>
      <w:proofErr w:type="gramEnd"/>
      <w:r w:rsidR="00976235">
        <w:t xml:space="preserve"> İkincisi ise hekimlik mesleği etiği </w:t>
      </w:r>
      <w:r w:rsidR="00A43B60">
        <w:t>gereklilikleriydi</w:t>
      </w:r>
      <w:r w:rsidR="00976235">
        <w:t xml:space="preserve">. </w:t>
      </w:r>
      <w:r w:rsidR="00976235">
        <w:lastRenderedPageBreak/>
        <w:t xml:space="preserve">Unutulmamalı ki yasalar kişisel yoruma </w:t>
      </w:r>
      <w:r w:rsidR="00A43B60">
        <w:t>kapalıdır.</w:t>
      </w:r>
      <w:r w:rsidR="00976235">
        <w:t xml:space="preserve"> Yasalar bir eylemi illegal kabul ediyorsa hiçbir yorum yasayı illegal yöne taşıyamaz doğal </w:t>
      </w:r>
      <w:r w:rsidR="00A43B60">
        <w:t>olarak.</w:t>
      </w:r>
      <w:r w:rsidR="00976235">
        <w:t xml:space="preserve"> </w:t>
      </w:r>
    </w:p>
    <w:p w14:paraId="3D3B76C6" w14:textId="2CC4E078" w:rsidR="00976235" w:rsidRDefault="00976235">
      <w:r>
        <w:t xml:space="preserve">       </w:t>
      </w:r>
      <w:r w:rsidR="004D600B">
        <w:tab/>
      </w:r>
      <w:r>
        <w:t xml:space="preserve">Oysa etik kişinin vicdanında yorumlayabileceği zamanın koşullarına göre yeni sınırlar koyabileceği gibi kimi tehditleri de ortadan kaldırabileceği kişisel bir seçimdir. Bir eylemin yapılabilmesi için etik gereklilik tek başına yeterli </w:t>
      </w:r>
      <w:r w:rsidR="00A43B60">
        <w:t>değildir.</w:t>
      </w:r>
      <w:r>
        <w:t xml:space="preserve"> Her şeyden önce o eylemin yasal olması gereklidir.</w:t>
      </w:r>
    </w:p>
    <w:p w14:paraId="2D484CFE" w14:textId="17E42759" w:rsidR="00976235" w:rsidRDefault="00976235">
      <w:r>
        <w:t xml:space="preserve">       </w:t>
      </w:r>
      <w:r w:rsidR="004D600B">
        <w:tab/>
      </w:r>
      <w:r>
        <w:t xml:space="preserve"> Şimdi 29 Temmuz 2023 yönetmeliği ile </w:t>
      </w:r>
      <w:r w:rsidR="00FC2482">
        <w:t>söz</w:t>
      </w:r>
      <w:r w:rsidR="004D600B">
        <w:t>ünü ettiğimiz</w:t>
      </w:r>
      <w:r w:rsidR="00FC2482">
        <w:t xml:space="preserve"> durum için </w:t>
      </w:r>
      <w:r w:rsidR="004D600B">
        <w:t>a</w:t>
      </w:r>
      <w:r w:rsidR="00FC2482">
        <w:t xml:space="preserve">na niyet ve </w:t>
      </w:r>
      <w:proofErr w:type="spellStart"/>
      <w:r w:rsidR="00FC2482">
        <w:t>ama</w:t>
      </w:r>
      <w:r w:rsidR="004D600B">
        <w:t>ın</w:t>
      </w:r>
      <w:proofErr w:type="spellEnd"/>
      <w:r w:rsidR="00FC2482">
        <w:t xml:space="preserve"> olarak bazı koşulların </w:t>
      </w:r>
      <w:r w:rsidR="004C654E">
        <w:t xml:space="preserve">sağlanması şartı ile yasakların gevşetilmek istendiğini </w:t>
      </w:r>
      <w:proofErr w:type="gramStart"/>
      <w:r w:rsidR="004C654E">
        <w:t>anlıyoruz .</w:t>
      </w:r>
      <w:proofErr w:type="gramEnd"/>
      <w:r w:rsidR="004C654E">
        <w:t xml:space="preserve"> Ancak yönetmeliğin kötü metin dili kafaları karıştırmaktadır. Bir cümlede ‘’yasaktır’’ denildikten sonra hemen ardından serbest olan koşulları </w:t>
      </w:r>
      <w:r w:rsidR="004D600B">
        <w:t>saymakta,</w:t>
      </w:r>
      <w:r w:rsidR="004C654E">
        <w:t xml:space="preserve"> hatta hasta resmi paylaşımı için </w:t>
      </w:r>
      <w:r w:rsidR="00366ECF">
        <w:t xml:space="preserve">hastadan alınacak rıza formunu dahi ortaya </w:t>
      </w:r>
      <w:proofErr w:type="gramStart"/>
      <w:r w:rsidR="00366ECF">
        <w:t>koymaktadır .</w:t>
      </w:r>
      <w:proofErr w:type="gramEnd"/>
      <w:r w:rsidR="00366ECF">
        <w:t xml:space="preserve"> Buradan da anlaşılacağı üzere bu yönetmeliğin amacı </w:t>
      </w:r>
      <w:proofErr w:type="gramStart"/>
      <w:r w:rsidR="00366ECF">
        <w:t xml:space="preserve">zaten </w:t>
      </w:r>
      <w:r w:rsidR="004D600B">
        <w:t xml:space="preserve"> pratikte</w:t>
      </w:r>
      <w:proofErr w:type="gramEnd"/>
      <w:r w:rsidR="004D600B">
        <w:t xml:space="preserve"> var olan</w:t>
      </w:r>
      <w:r w:rsidR="00366ECF">
        <w:t>‘’</w:t>
      </w:r>
      <w:proofErr w:type="spellStart"/>
      <w:r w:rsidR="00366ECF">
        <w:t>defacto</w:t>
      </w:r>
      <w:proofErr w:type="spellEnd"/>
      <w:r w:rsidR="00366ECF">
        <w:t xml:space="preserve">’’ </w:t>
      </w:r>
      <w:r w:rsidR="004D600B">
        <w:t xml:space="preserve">durumun </w:t>
      </w:r>
      <w:r w:rsidR="00366ECF">
        <w:t>bir düzen içine alınmasıdır.</w:t>
      </w:r>
    </w:p>
    <w:p w14:paraId="49BE758E" w14:textId="26C64D50" w:rsidR="00366ECF" w:rsidRDefault="00366ECF">
      <w:r>
        <w:t xml:space="preserve">     </w:t>
      </w:r>
      <w:r w:rsidR="004D600B">
        <w:tab/>
      </w:r>
      <w:r>
        <w:t xml:space="preserve"> Ben de kişisel olarak daha önce hiç hasta resmi paylaşmayan Plastik Cerrah olarak gerekli yasal koşulları ve kendi mesleki ahlak kurallarını sağlayarak sosyal medya kullanımını sağlayabilecek olmanın mutluluğunu yaşıyorum.</w:t>
      </w:r>
    </w:p>
    <w:p w14:paraId="2AB094CA" w14:textId="62656DF2" w:rsidR="00366ECF" w:rsidRDefault="00366ECF">
      <w:r>
        <w:t xml:space="preserve">     </w:t>
      </w:r>
      <w:r w:rsidR="004D600B">
        <w:tab/>
      </w:r>
      <w:r>
        <w:t xml:space="preserve">Konu üzerine tartışmalar sürerken içinde yer almaktan onur duyduğum forum sağlık 2023 internet sayfasında </w:t>
      </w:r>
      <w:r w:rsidR="00EA7565">
        <w:t xml:space="preserve">‘’ 5 soru 5 yanıt’’ formatında paylaşılan videoda </w:t>
      </w:r>
      <w:proofErr w:type="spellStart"/>
      <w:proofErr w:type="gramStart"/>
      <w:r w:rsidR="00EA7565">
        <w:t>Av.Mustafa</w:t>
      </w:r>
      <w:proofErr w:type="spellEnd"/>
      <w:proofErr w:type="gramEnd"/>
      <w:r w:rsidR="00EA7565">
        <w:t xml:space="preserve"> Güler ile</w:t>
      </w:r>
      <w:r w:rsidR="004D600B">
        <w:t xml:space="preserve"> Dr.</w:t>
      </w:r>
      <w:r w:rsidR="00EA7565">
        <w:t xml:space="preserve"> Cavit Işık Yavuz‘un röportajı çok bilgi verici</w:t>
      </w:r>
      <w:r w:rsidR="004D600B">
        <w:t xml:space="preserve"> (</w:t>
      </w:r>
      <w:hyperlink r:id="rId4" w:history="1">
        <w:r w:rsidR="004D600B" w:rsidRPr="00071A9A">
          <w:rPr>
            <w:rStyle w:val="Kpr"/>
          </w:rPr>
          <w:t>https://youtu.be/BKG4YcyUXAs</w:t>
        </w:r>
      </w:hyperlink>
      <w:r w:rsidR="004D600B">
        <w:t xml:space="preserve">). </w:t>
      </w:r>
      <w:r w:rsidR="00EA7565">
        <w:t xml:space="preserve"> Tarihsel süreç içinde yönetmeliğin değerlendirilmesi </w:t>
      </w:r>
      <w:r w:rsidR="004D600B">
        <w:t>avantajları</w:t>
      </w:r>
      <w:r w:rsidR="00EA7565">
        <w:t xml:space="preserve"> ve dezavantajları konusunda aydınlatıcı bilgilendirilmeleri için </w:t>
      </w:r>
      <w:r w:rsidR="004D600B">
        <w:t>minnettarım. Bu</w:t>
      </w:r>
      <w:r w:rsidR="005A72FC">
        <w:t xml:space="preserve"> röportajdan da anlaşılacağı üzere yönetmelik bir ihtiyacın görülmesi açısından kıymetlidir. Artık üzerinde konuşulabilecek hatta sağlık mevzuatının handiyse asırlık sert tutumunda bir değişikliğe gebe metin önümüzdedir. Şimdi bu metin üzerinde eleştiriler </w:t>
      </w:r>
      <w:r w:rsidR="004D600B">
        <w:t>yapmak,</w:t>
      </w:r>
      <w:r w:rsidR="005A72FC">
        <w:t xml:space="preserve"> ihtiyacı ortaya koymanın </w:t>
      </w:r>
      <w:r w:rsidR="001E69AA">
        <w:t xml:space="preserve">ötesinde çözüm </w:t>
      </w:r>
      <w:r w:rsidR="004D600B">
        <w:t>sağlayacak,</w:t>
      </w:r>
      <w:r w:rsidR="001E69AA">
        <w:t xml:space="preserve"> her bir tarafın esenliğini gözetecek öneriler yapma zamanıdır. </w:t>
      </w:r>
    </w:p>
    <w:p w14:paraId="5348D8CE" w14:textId="77777777" w:rsidR="001E69AA" w:rsidRDefault="001E69AA" w:rsidP="004D600B">
      <w:pPr>
        <w:ind w:firstLine="708"/>
      </w:pPr>
      <w:r>
        <w:t xml:space="preserve">Önce bardağın dolu tarafını teslim ettikten sonra boş tarafını doldurmaya geçebiliriz. </w:t>
      </w:r>
    </w:p>
    <w:p w14:paraId="2CB2455B" w14:textId="26AE2BA9" w:rsidR="001E69AA" w:rsidRDefault="001E69AA">
      <w:r>
        <w:t xml:space="preserve">        </w:t>
      </w:r>
      <w:r w:rsidR="004D600B">
        <w:tab/>
      </w:r>
      <w:r>
        <w:t>Söz konusu yönetmeliğin yararlandığı önemli referanslardan biri benim</w:t>
      </w:r>
      <w:r w:rsidR="004D600B">
        <w:t xml:space="preserve"> de</w:t>
      </w:r>
      <w:r>
        <w:t xml:space="preserve"> dışarıdan çalışmalarını takip </w:t>
      </w:r>
      <w:r w:rsidR="002E66D1">
        <w:t>ettiğim TTB özel Hekimlik Kolu</w:t>
      </w:r>
      <w:r>
        <w:t xml:space="preserve">nun taslak çalışmasıdır. Diğer taraftan söz konusu sorun için Türk Plastik Cerrahi Derneğinin de bir çalıştayı olmuştu. Elbette bakanlık bürokrasisini bu çalışmaları aynen </w:t>
      </w:r>
      <w:r w:rsidR="00D279F2">
        <w:t>almamış,</w:t>
      </w:r>
      <w:r>
        <w:t xml:space="preserve"> bazı ekleme ve çıkarmalar yapmıştır. Bu konu üzerinde emek sarf</w:t>
      </w:r>
      <w:r w:rsidR="00D279F2">
        <w:t xml:space="preserve"> </w:t>
      </w:r>
      <w:r>
        <w:t xml:space="preserve">eden sivil </w:t>
      </w:r>
      <w:r w:rsidR="00D279F2">
        <w:t>inisiyatiflere</w:t>
      </w:r>
      <w:r>
        <w:t xml:space="preserve"> teşekkür etmek boynumuzun borcudur. Bu çalışmaları yaparken TTB Etik Kurulunun reklam terimi içine tanıtım ve bilgilendirmeyi de dahil eden </w:t>
      </w:r>
      <w:r w:rsidR="004D600B">
        <w:t xml:space="preserve">gerek bu taslak gerekse ortaya konulan niyete muhalefet eden </w:t>
      </w:r>
      <w:r>
        <w:t>açıklamasını da ifade etmeliyiz.</w:t>
      </w:r>
    </w:p>
    <w:p w14:paraId="4E1B8AD3" w14:textId="631B1424" w:rsidR="001E69AA" w:rsidRDefault="001E69AA">
      <w:r>
        <w:t xml:space="preserve">       </w:t>
      </w:r>
      <w:r w:rsidR="00D279F2">
        <w:tab/>
      </w:r>
      <w:proofErr w:type="gramStart"/>
      <w:r>
        <w:t xml:space="preserve">TTB </w:t>
      </w:r>
      <w:proofErr w:type="spellStart"/>
      <w:r>
        <w:t>nin</w:t>
      </w:r>
      <w:proofErr w:type="spellEnd"/>
      <w:proofErr w:type="gramEnd"/>
      <w:r>
        <w:t xml:space="preserve"> genel felsefesi olarak sağlık hizmetlerini neoliberal yaklaşımından uzak tutma görüşü hakimiyeti elbette etik kural açıklamasına sirayet etmiştir. Ne yazık ki bu tavsiye artık günümüz şartlarında ütopik </w:t>
      </w:r>
      <w:r w:rsidR="00D279F2">
        <w:t>kalmaktadır.</w:t>
      </w:r>
      <w:r>
        <w:t xml:space="preserve"> TTB </w:t>
      </w:r>
      <w:proofErr w:type="spellStart"/>
      <w:r>
        <w:t>nin</w:t>
      </w:r>
      <w:proofErr w:type="spellEnd"/>
      <w:r>
        <w:t xml:space="preserve"> değiştiremeyeceği şeyler üzerine boşa zaman </w:t>
      </w:r>
      <w:r w:rsidR="00BE0918">
        <w:t xml:space="preserve">kasnak çalışmaktan </w:t>
      </w:r>
      <w:r w:rsidR="00D279F2">
        <w:t>vazgeçerek,</w:t>
      </w:r>
      <w:r w:rsidR="00BE0918">
        <w:t xml:space="preserve"> değiştiremeyeceği şeyleri sımsıkı sararak </w:t>
      </w:r>
      <w:proofErr w:type="gramStart"/>
      <w:r w:rsidR="00BE0918">
        <w:t>üyelerini ,</w:t>
      </w:r>
      <w:proofErr w:type="gramEnd"/>
      <w:r w:rsidR="00BE0918">
        <w:t xml:space="preserve"> yani hekimleri korumak üzere yoğunlaşma</w:t>
      </w:r>
      <w:r w:rsidR="00D279F2">
        <w:t>l</w:t>
      </w:r>
      <w:r w:rsidR="00BE0918">
        <w:t xml:space="preserve">ıdır. 29 Temmuz 2023 yönetmeliğinde oluşturulan il bazlı deneti kurulları ile </w:t>
      </w:r>
      <w:proofErr w:type="gramStart"/>
      <w:r w:rsidR="00BE0918">
        <w:t xml:space="preserve">TTB </w:t>
      </w:r>
      <w:proofErr w:type="spellStart"/>
      <w:r w:rsidR="00BE0918">
        <w:t>nin</w:t>
      </w:r>
      <w:proofErr w:type="spellEnd"/>
      <w:proofErr w:type="gramEnd"/>
      <w:r w:rsidR="00D279F2">
        <w:t xml:space="preserve"> denetleme</w:t>
      </w:r>
      <w:r w:rsidR="00BE0918">
        <w:t xml:space="preserve"> yetkisi tırpanlanm</w:t>
      </w:r>
      <w:r w:rsidR="00D279F2">
        <w:t>ıştır.</w:t>
      </w:r>
      <w:r w:rsidR="00BE0918">
        <w:t xml:space="preserve"> </w:t>
      </w:r>
      <w:proofErr w:type="gramStart"/>
      <w:r w:rsidR="00BE0918">
        <w:t xml:space="preserve">TTB </w:t>
      </w:r>
      <w:proofErr w:type="spellStart"/>
      <w:r w:rsidR="00BE0918">
        <w:t>nin</w:t>
      </w:r>
      <w:proofErr w:type="spellEnd"/>
      <w:proofErr w:type="gramEnd"/>
      <w:r w:rsidR="00BE0918">
        <w:t xml:space="preserve"> </w:t>
      </w:r>
      <w:r w:rsidR="00D279F2">
        <w:t>bu konu üzerinde düşünmesi, hatta paradigmatik değişimler üzerine kafa yorması zorunludur.</w:t>
      </w:r>
    </w:p>
    <w:p w14:paraId="11A9A788" w14:textId="7A4C8AB7" w:rsidR="00BE0918" w:rsidRDefault="00BE0918">
      <w:r>
        <w:t xml:space="preserve">      </w:t>
      </w:r>
      <w:r w:rsidR="00D279F2">
        <w:tab/>
      </w:r>
      <w:r>
        <w:t xml:space="preserve">Yönetmelik çıktıktan sonra birçok hekim grubunda tartışmalar yaşandı. Keşke bu tarz yönetmelikler çıkmadan önce böyle gruplarda </w:t>
      </w:r>
      <w:r w:rsidR="00D279F2">
        <w:t>tartışılabilse.</w:t>
      </w:r>
      <w:r>
        <w:t xml:space="preserve"> Sonuçta demokrasinin en saf ve en duru hali doğrudan demokrasi</w:t>
      </w:r>
      <w:r w:rsidR="00D279F2">
        <w:t>dir.</w:t>
      </w:r>
      <w:r>
        <w:t xml:space="preserve"> </w:t>
      </w:r>
      <w:r w:rsidR="00D279F2">
        <w:t>M</w:t>
      </w:r>
      <w:r>
        <w:t xml:space="preserve">uayenehaneler Derneği </w:t>
      </w:r>
      <w:proofErr w:type="spellStart"/>
      <w:r>
        <w:t>wahtsapp</w:t>
      </w:r>
      <w:proofErr w:type="spellEnd"/>
      <w:r>
        <w:t xml:space="preserve"> grubunda konu üzerindeki tüm tartışmaları</w:t>
      </w:r>
      <w:r w:rsidR="00572905">
        <w:t xml:space="preserve"> D</w:t>
      </w:r>
      <w:r w:rsidR="003624FB">
        <w:t>r</w:t>
      </w:r>
      <w:r w:rsidR="00572905">
        <w:t xml:space="preserve">. Oğuzhan Oğuz çok güzel biçimde </w:t>
      </w:r>
      <w:r w:rsidR="00D279F2">
        <w:t>toparlamış.</w:t>
      </w:r>
      <w:r w:rsidR="00572905">
        <w:t xml:space="preserve"> Dr. Oğuzhan beyin metni</w:t>
      </w:r>
      <w:r w:rsidR="003624FB">
        <w:t>,</w:t>
      </w:r>
      <w:r w:rsidR="00572905">
        <w:t xml:space="preserve"> konu üzerinde </w:t>
      </w:r>
      <w:r w:rsidR="00572905">
        <w:lastRenderedPageBreak/>
        <w:t>görüş veren doktorların düşüncelerini berrak biçimde anlatmaktadır. Metni olduğu gibi aşağı alıyor ve kendisine emeği için teşekkür ediyorum.</w:t>
      </w:r>
    </w:p>
    <w:p w14:paraId="53917B5D" w14:textId="77777777" w:rsidR="00D279F2" w:rsidRPr="00E81AF5" w:rsidRDefault="00D279F2" w:rsidP="00D279F2">
      <w:pPr>
        <w:rPr>
          <w:i/>
          <w:iCs/>
        </w:rPr>
      </w:pPr>
      <w:r>
        <w:tab/>
      </w:r>
      <w:r w:rsidRPr="00E81AF5">
        <w:rPr>
          <w:i/>
          <w:iCs/>
        </w:rPr>
        <w:t>- Yönetmelik serbest hekimi hem bireysel hem de muayenehane sahibi kimliği ile sağlık kuruluşu olarak ayrı ayrı değerlendirmekte ve her ikisinden de denetim ve yaptırıma maruz bırakmaktadır. Hekim aleyhine, diğer sağlık kuruluşları lehine bir durum oluşmaktadır.</w:t>
      </w:r>
    </w:p>
    <w:p w14:paraId="0F368BE2" w14:textId="77777777" w:rsidR="00D279F2" w:rsidRPr="00E81AF5" w:rsidRDefault="00D279F2" w:rsidP="00D279F2">
      <w:pPr>
        <w:rPr>
          <w:i/>
          <w:iCs/>
        </w:rPr>
      </w:pPr>
      <w:r w:rsidRPr="00E81AF5">
        <w:rPr>
          <w:i/>
          <w:iCs/>
        </w:rPr>
        <w:t>- Hekim yönetmelik gereği direkt cezaya maruz kalmakta, cezanın ödeme süresi olarak 30 gün gibi kısa bir süre belirlenerek cezayı yargıya taşıma şansı pratikte ortadan kaldırılmaktadır.</w:t>
      </w:r>
    </w:p>
    <w:p w14:paraId="3AA12290" w14:textId="77777777" w:rsidR="00D279F2" w:rsidRPr="00E81AF5" w:rsidRDefault="00D279F2" w:rsidP="00D279F2">
      <w:pPr>
        <w:rPr>
          <w:i/>
          <w:iCs/>
        </w:rPr>
      </w:pPr>
      <w:r w:rsidRPr="00E81AF5">
        <w:rPr>
          <w:i/>
          <w:iCs/>
        </w:rPr>
        <w:t xml:space="preserve">- İlk değerlendirmeyi yapacak komisyonda doktor pratik olarak azınlıktadır. </w:t>
      </w:r>
    </w:p>
    <w:p w14:paraId="52B7B066" w14:textId="77777777" w:rsidR="00D279F2" w:rsidRPr="00E81AF5" w:rsidRDefault="00D279F2" w:rsidP="00D279F2">
      <w:pPr>
        <w:rPr>
          <w:i/>
          <w:iCs/>
        </w:rPr>
      </w:pPr>
      <w:r w:rsidRPr="00E81AF5">
        <w:rPr>
          <w:i/>
          <w:iCs/>
        </w:rPr>
        <w:t>- Komisyonlar her ilde ayrı olacak bu da her ilde farklı kararlar ve cezalar oluşmasına neden olacak, meslek içi adalet bu konudan olumsuz etkilenecektir.</w:t>
      </w:r>
    </w:p>
    <w:p w14:paraId="6BF71AD5" w14:textId="77777777" w:rsidR="00D279F2" w:rsidRPr="00E81AF5" w:rsidRDefault="00D279F2" w:rsidP="00D279F2">
      <w:pPr>
        <w:rPr>
          <w:i/>
          <w:iCs/>
        </w:rPr>
      </w:pPr>
      <w:r w:rsidRPr="00E81AF5">
        <w:rPr>
          <w:i/>
          <w:iCs/>
        </w:rPr>
        <w:t>- Komisyon üyesi olarak ilden kamu avukatı tariflenmiştir. Örnek vermek gerekirse hekimle ilgili kararda o ildeki Tarım İl Müdürlüğü avukatının söz hakkı olacaktır.</w:t>
      </w:r>
    </w:p>
    <w:p w14:paraId="01CD5F29" w14:textId="77777777" w:rsidR="00D279F2" w:rsidRPr="00E81AF5" w:rsidRDefault="00D279F2" w:rsidP="00D279F2">
      <w:pPr>
        <w:rPr>
          <w:i/>
          <w:iCs/>
        </w:rPr>
      </w:pPr>
      <w:r w:rsidRPr="00E81AF5">
        <w:rPr>
          <w:i/>
          <w:iCs/>
        </w:rPr>
        <w:t xml:space="preserve">- Komisyonda yönetmelikten en çok etkilenecek serbest hekimliği ya da muayenehane hekimini temsilen kimse bulunmamaktadır, TTB ya Tabip odalarının temsilcisi bu tanıma pratikte girmez. </w:t>
      </w:r>
    </w:p>
    <w:p w14:paraId="3EC84C16" w14:textId="77777777" w:rsidR="00D279F2" w:rsidRPr="00E81AF5" w:rsidRDefault="00D279F2" w:rsidP="00D279F2">
      <w:pPr>
        <w:rPr>
          <w:i/>
          <w:iCs/>
        </w:rPr>
      </w:pPr>
      <w:r w:rsidRPr="00E81AF5">
        <w:rPr>
          <w:i/>
          <w:iCs/>
        </w:rPr>
        <w:t>- Yönetmelikle TTB elindeki mesleki denetim mekanizmasını ve yetkisini bu alanda Sağlık ve Ticaret Bakanlıklarına devretmiştir. Mesleki denetimi meslek örgütü ‘’geniş katılımlı’’ ve adil şekilde yapmalıdır.</w:t>
      </w:r>
    </w:p>
    <w:p w14:paraId="251BB792" w14:textId="77777777" w:rsidR="00D279F2" w:rsidRPr="00E81AF5" w:rsidRDefault="00D279F2" w:rsidP="00D279F2">
      <w:pPr>
        <w:rPr>
          <w:i/>
          <w:iCs/>
        </w:rPr>
      </w:pPr>
      <w:r w:rsidRPr="00E81AF5">
        <w:rPr>
          <w:i/>
          <w:iCs/>
        </w:rPr>
        <w:t xml:space="preserve">- Komisyonda ilgili branşta devlette çalışan uzman görevlendirilmiştir ancak ilgili uzmanlık derneği temsilcisi ya da dosyada değerlendirilecek hekimin çalıştığı alanı spesifik deneyimleyen (özel hastane, </w:t>
      </w:r>
      <w:proofErr w:type="spellStart"/>
      <w:r w:rsidRPr="00E81AF5">
        <w:rPr>
          <w:i/>
          <w:iCs/>
        </w:rPr>
        <w:t>muayenehanecilik</w:t>
      </w:r>
      <w:proofErr w:type="spellEnd"/>
      <w:r w:rsidRPr="00E81AF5">
        <w:rPr>
          <w:i/>
          <w:iCs/>
        </w:rPr>
        <w:t>, üniversite vb..) uzman yer almamaktadır.</w:t>
      </w:r>
    </w:p>
    <w:p w14:paraId="335E22C6" w14:textId="77777777" w:rsidR="00D279F2" w:rsidRPr="00E81AF5" w:rsidRDefault="00D279F2" w:rsidP="00D279F2">
      <w:pPr>
        <w:rPr>
          <w:i/>
          <w:iCs/>
        </w:rPr>
      </w:pPr>
      <w:r w:rsidRPr="00E81AF5">
        <w:rPr>
          <w:i/>
          <w:iCs/>
        </w:rPr>
        <w:t xml:space="preserve">- Komisyonun para cezası verme hakkı vardır ve bu ceza Tababet kanununda en son 2008 yılında 100- 1000 </w:t>
      </w:r>
      <w:proofErr w:type="spellStart"/>
      <w:r w:rsidRPr="00E81AF5">
        <w:rPr>
          <w:i/>
          <w:iCs/>
        </w:rPr>
        <w:t>tl</w:t>
      </w:r>
      <w:proofErr w:type="spellEnd"/>
      <w:r w:rsidRPr="00E81AF5">
        <w:rPr>
          <w:i/>
          <w:iCs/>
        </w:rPr>
        <w:t xml:space="preserve"> (yeniden değerleme oranıyla ortalama </w:t>
      </w:r>
      <w:proofErr w:type="gramStart"/>
      <w:r w:rsidRPr="00E81AF5">
        <w:rPr>
          <w:i/>
          <w:iCs/>
        </w:rPr>
        <w:t>3500 -</w:t>
      </w:r>
      <w:proofErr w:type="gramEnd"/>
      <w:r w:rsidRPr="00E81AF5">
        <w:rPr>
          <w:i/>
          <w:iCs/>
        </w:rPr>
        <w:t xml:space="preserve"> 35000 </w:t>
      </w:r>
      <w:proofErr w:type="spellStart"/>
      <w:r w:rsidRPr="00E81AF5">
        <w:rPr>
          <w:i/>
          <w:iCs/>
        </w:rPr>
        <w:t>tl</w:t>
      </w:r>
      <w:proofErr w:type="spellEnd"/>
      <w:r w:rsidRPr="00E81AF5">
        <w:rPr>
          <w:i/>
          <w:iCs/>
        </w:rPr>
        <w:t xml:space="preserve"> ancak farklı hesaplamalar yapılmakta ) olarak belirlenmiştir. Ancak aynı zamanda ceza verilen dosyalar reklam rekabet kurumuna gönderilecek ve aynı ceza gerektiren eyleme 2. Ve çok daha yüksek bir ceza uygulanacaktır. Aynı şehirdeki tabip odasına dosya iletilecek ve tabip odasından 3. Ceza gelecektir. Bu anayasanın ölçülülük ilkesine aykırıdır.</w:t>
      </w:r>
    </w:p>
    <w:p w14:paraId="3D68CB64" w14:textId="77777777" w:rsidR="00D279F2" w:rsidRPr="00E81AF5" w:rsidRDefault="00D279F2" w:rsidP="00D279F2">
      <w:pPr>
        <w:rPr>
          <w:i/>
          <w:iCs/>
        </w:rPr>
      </w:pPr>
      <w:r w:rsidRPr="00E81AF5">
        <w:rPr>
          <w:i/>
          <w:iCs/>
        </w:rPr>
        <w:t xml:space="preserve">- Muayenehane, poliklinik, tıp merkezi, hastane hepsi sağlık kuruluşu sayılmakta ancak hekim ayrı olarak bireysel de değerlendirilmektedir. Muayenehane dışındaki kuruluşlara 2 kez uyarı 3. </w:t>
      </w:r>
      <w:proofErr w:type="gramStart"/>
      <w:r w:rsidRPr="00E81AF5">
        <w:rPr>
          <w:i/>
          <w:iCs/>
        </w:rPr>
        <w:t>De  3</w:t>
      </w:r>
      <w:proofErr w:type="gramEnd"/>
      <w:r w:rsidRPr="00E81AF5">
        <w:rPr>
          <w:i/>
          <w:iCs/>
        </w:rPr>
        <w:t xml:space="preserve"> gün ilgili branş hizmetinin durdurulması yaptırımı varken doktora yukarda bahsi geçen uyarısız ve direkt 3 katmanlı ceza uygulanmaktadır. Bu serbest </w:t>
      </w:r>
      <w:proofErr w:type="gramStart"/>
      <w:r w:rsidRPr="00E81AF5">
        <w:rPr>
          <w:i/>
          <w:iCs/>
        </w:rPr>
        <w:t>hekim -</w:t>
      </w:r>
      <w:proofErr w:type="gramEnd"/>
      <w:r w:rsidRPr="00E81AF5">
        <w:rPr>
          <w:i/>
          <w:iCs/>
        </w:rPr>
        <w:t xml:space="preserve"> diğer sağlık kuruluşları (hastane vb.) arasında orantısız ve adaletsiz ceza olasılığı </w:t>
      </w:r>
      <w:proofErr w:type="spellStart"/>
      <w:r w:rsidRPr="00E81AF5">
        <w:rPr>
          <w:i/>
          <w:iCs/>
        </w:rPr>
        <w:t>yaratıcaktır</w:t>
      </w:r>
      <w:proofErr w:type="spellEnd"/>
      <w:r w:rsidRPr="00E81AF5">
        <w:rPr>
          <w:i/>
          <w:iCs/>
        </w:rPr>
        <w:t xml:space="preserve">. Serbest hekimlik adına sosyal medyada </w:t>
      </w:r>
      <w:proofErr w:type="spellStart"/>
      <w:r w:rsidRPr="00E81AF5">
        <w:rPr>
          <w:i/>
          <w:iCs/>
        </w:rPr>
        <w:t>varolma</w:t>
      </w:r>
      <w:proofErr w:type="spellEnd"/>
      <w:r w:rsidRPr="00E81AF5">
        <w:rPr>
          <w:i/>
          <w:iCs/>
        </w:rPr>
        <w:t xml:space="preserve"> ve yönetmelikteki gri alanlar nedeniyle serbest hekimin tek başına altından kalkamayacağı cezalara maruz kalması olasılığı serbest hekimliği daha zor hale getirecektir.</w:t>
      </w:r>
    </w:p>
    <w:p w14:paraId="784F7D69" w14:textId="77777777" w:rsidR="00D279F2" w:rsidRPr="00E81AF5" w:rsidRDefault="00D279F2" w:rsidP="00D279F2">
      <w:pPr>
        <w:rPr>
          <w:i/>
          <w:iCs/>
        </w:rPr>
      </w:pPr>
      <w:r w:rsidRPr="00E81AF5">
        <w:rPr>
          <w:i/>
          <w:iCs/>
        </w:rPr>
        <w:t xml:space="preserve">- Yönetmelik maddeleri nedeni ile sosyal medyada hekimin yapacağı mesleki ya da sosyal her türlü paylaşımın ‘’reklam’’ ya da ‘’örtülü reklam’’ olarak değerlendirilebilme olasılığı vardır. </w:t>
      </w:r>
      <w:proofErr w:type="gramStart"/>
      <w:r w:rsidRPr="00E81AF5">
        <w:rPr>
          <w:i/>
          <w:iCs/>
        </w:rPr>
        <w:t>Şikayet</w:t>
      </w:r>
      <w:proofErr w:type="gramEnd"/>
      <w:r w:rsidRPr="00E81AF5">
        <w:rPr>
          <w:i/>
          <w:iCs/>
        </w:rPr>
        <w:t xml:space="preserve"> oldukça hekimlerden savunma ve değerlendirme talep edilecek, hekim ceza almasa bile hekimler tedirgin olarak sosyal medya kullanmaktan çekineceklerdir. Zamanla yönetmeliğin hekimlere üstü kapalı bir sosyal medya yasağı oluşturmasına neden olabilecektir. Anayasanın özgürlük ve eşitlik ilkeler anlamında değerlendirildiğinde bu durum tartışma ve eleştiri konusu olmalıdır.</w:t>
      </w:r>
    </w:p>
    <w:p w14:paraId="1C8B2D4B" w14:textId="77777777" w:rsidR="00D279F2" w:rsidRPr="00E81AF5" w:rsidRDefault="00D279F2" w:rsidP="00D279F2">
      <w:pPr>
        <w:rPr>
          <w:i/>
          <w:iCs/>
        </w:rPr>
      </w:pPr>
      <w:r w:rsidRPr="00E81AF5">
        <w:rPr>
          <w:i/>
          <w:iCs/>
        </w:rPr>
        <w:t xml:space="preserve">- Sağlık turizmi ülkemizdeki hekimlerin çabaları, verdikleri kaliteli sağlık hizmetini sosyal medyada ve dijital ortamlarda paylaşımları ile gelişmiştir. Günümüz dünyasındaki internet ve sosyal medya </w:t>
      </w:r>
      <w:r w:rsidRPr="00E81AF5">
        <w:rPr>
          <w:i/>
          <w:iCs/>
        </w:rPr>
        <w:lastRenderedPageBreak/>
        <w:t xml:space="preserve">dinamiklerini 1928 yılında hazırlanmış bir yasa çerçevesinde görmek çağdışı bir bakış açısına neden olmaktadır. Sonuç görmeyen hastanın başka bir ülkeden ülkemize gelmeyeceğini düşünmek yanlış olmaz. Sağlık turizmi yetki belgesi sahibi serbest hekim de bu yönetmelik şartlarına uymak zorundadır. Sadece yurtdışına yönelik olmak kaydıyla tanıtım ve reklam yapabilir. Bu yönetmeliğin kısıtladığı hasta sonucu ve öncesi-sonrası paylaşımları yapabileceği anlamına gelmez. </w:t>
      </w:r>
    </w:p>
    <w:p w14:paraId="22554B5F" w14:textId="77777777" w:rsidR="00D279F2" w:rsidRPr="00E81AF5" w:rsidRDefault="00D279F2" w:rsidP="00D279F2">
      <w:pPr>
        <w:rPr>
          <w:i/>
          <w:iCs/>
        </w:rPr>
      </w:pPr>
      <w:r w:rsidRPr="00E81AF5">
        <w:rPr>
          <w:i/>
          <w:iCs/>
        </w:rPr>
        <w:t xml:space="preserve">- Sağlık turizminde ülkemizin alternatifleri Meksika, Tayland, Pakistan, Hindistan, Güney Kore, Çin ve doğu </w:t>
      </w:r>
      <w:proofErr w:type="spellStart"/>
      <w:r w:rsidRPr="00E81AF5">
        <w:rPr>
          <w:i/>
          <w:iCs/>
        </w:rPr>
        <w:t>avrupa</w:t>
      </w:r>
      <w:proofErr w:type="spellEnd"/>
      <w:r w:rsidRPr="00E81AF5">
        <w:rPr>
          <w:i/>
          <w:iCs/>
        </w:rPr>
        <w:t xml:space="preserve"> ülkeleridir. Aynı zamanda hekimlerimiz eğitim, tecrübe ve donanımları ile </w:t>
      </w:r>
      <w:proofErr w:type="spellStart"/>
      <w:r w:rsidRPr="00E81AF5">
        <w:rPr>
          <w:i/>
          <w:iCs/>
        </w:rPr>
        <w:t>ile</w:t>
      </w:r>
      <w:proofErr w:type="spellEnd"/>
      <w:r w:rsidRPr="00E81AF5">
        <w:rPr>
          <w:i/>
          <w:iCs/>
        </w:rPr>
        <w:t xml:space="preserve"> Amerika, İngiltere, Almanya gibi daha büyük ülkelerdeki hekimlere de alternatif olmuştur. Hatta ülkemize </w:t>
      </w:r>
      <w:proofErr w:type="gramStart"/>
      <w:r w:rsidRPr="00E81AF5">
        <w:rPr>
          <w:i/>
          <w:iCs/>
        </w:rPr>
        <w:t>bir çok</w:t>
      </w:r>
      <w:proofErr w:type="gramEnd"/>
      <w:r w:rsidRPr="00E81AF5">
        <w:rPr>
          <w:i/>
          <w:iCs/>
        </w:rPr>
        <w:t xml:space="preserve"> branşta eğitim amaçlı ziyarete gelen hekimler vardır. Ülkemizde pek çok alanda uluslararası toplantı düzenlenmekte, belli tedavi ve ameliyatlar için Türkiye referans ülke olarak görülmektedir. Bu durumda da akademik çalışmalar kadar sosyal medya paylaşımlarının etkisi çok yüksek olmuştur. Alternatifimiz olan ülkelerin çoğunda bu anlamda </w:t>
      </w:r>
      <w:proofErr w:type="gramStart"/>
      <w:r w:rsidRPr="00E81AF5">
        <w:rPr>
          <w:i/>
          <w:iCs/>
        </w:rPr>
        <w:t>her hangi</w:t>
      </w:r>
      <w:proofErr w:type="gramEnd"/>
      <w:r w:rsidRPr="00E81AF5">
        <w:rPr>
          <w:i/>
          <w:iCs/>
        </w:rPr>
        <w:t xml:space="preserve"> bir kısıtlama olmadığından ülkemiz doktoru adına kendini göstermek ve ifade etmek anlamında ciddi bir dezavantaj oluşacaktır. Ayrıca sağlık turizminde kayıt dışı çalışan ve ‘’hasta simsarı’’ olarak nitelenen insanların, kendi tanıtımı kısıtlanan ve sağlık turizmi üzerinden hasta bulmakta zorlanan hekimler üzerinden para kazanmasına neden olabilecektir. Gelen </w:t>
      </w:r>
      <w:proofErr w:type="spellStart"/>
      <w:r w:rsidRPr="00E81AF5">
        <w:rPr>
          <w:i/>
          <w:iCs/>
        </w:rPr>
        <w:t>kayıtdışı</w:t>
      </w:r>
      <w:proofErr w:type="spellEnd"/>
      <w:r w:rsidRPr="00E81AF5">
        <w:rPr>
          <w:i/>
          <w:iCs/>
        </w:rPr>
        <w:t xml:space="preserve"> hasta sayısı artacak, hasta kalitesi düşecektir. Ülkemiz sağlık turizmi kesinlikle zarar görecektir.</w:t>
      </w:r>
    </w:p>
    <w:p w14:paraId="3D394D09" w14:textId="77777777" w:rsidR="00D279F2" w:rsidRPr="00E81AF5" w:rsidRDefault="00D279F2" w:rsidP="00D279F2">
      <w:pPr>
        <w:rPr>
          <w:i/>
          <w:iCs/>
        </w:rPr>
      </w:pPr>
      <w:r w:rsidRPr="00E81AF5">
        <w:rPr>
          <w:i/>
          <w:iCs/>
        </w:rPr>
        <w:t>- Sağlık turizmi hekimliğe yeni bir alan açmıştır, bu yönetmelikle sağlık turizminin ana paydaşı hekimin adı bu denklemden çıkarılmıştır. Kayıt dışı, hekimlik etiğine sahip olmayan insanlara avantaj sağlanmıştır. Sağlık turizmi ve serbest hekimlik ülkemizdeki karamsar genç hekimlerin önüne bir umut ışığı yaratmış ve motivasyon sağlamıştır. Yönetmeliğin sert şartları onların gelecekte yönetmeliğin yaratabileceği aşırı kısıtlamalar nedeni kendi ülkelerinde kendilerini ifade edemeyip yurtdışına gitme planlarına yeni bir gerekçe oluşturabilir.</w:t>
      </w:r>
    </w:p>
    <w:p w14:paraId="5A4D1DB9" w14:textId="77777777" w:rsidR="00D279F2" w:rsidRPr="00E81AF5" w:rsidRDefault="00D279F2" w:rsidP="00D279F2">
      <w:pPr>
        <w:rPr>
          <w:i/>
          <w:iCs/>
        </w:rPr>
      </w:pPr>
      <w:r w:rsidRPr="00E81AF5">
        <w:rPr>
          <w:i/>
          <w:iCs/>
        </w:rPr>
        <w:t>- Yönetmeliğin uygulamada nasıl olacağı henüz belli olmadığından, yönetmelik gri ve farklı yorumlanabilir olduğundan serbest hekimlerin uyarısız direk cezaya maruz kalması durumu oluşacaktır. Kimse hangi paylaşımın uygun hangisinin uygun olmadığını anlayamamıştır. Yönetmelikle beraber her uzmanlık dalına özel ve ayrıca genel görsel rehberler hazırlanmalıydı ve bu konuda yoruma açık alanlar ortadan kaldırılmalıydı. Yönetmelik güncellenip görsel rehberler oluşturulana kadar yönetmelik durdurulmalıdır.</w:t>
      </w:r>
    </w:p>
    <w:p w14:paraId="5B7A18AC" w14:textId="77777777" w:rsidR="00D279F2" w:rsidRPr="00E81AF5" w:rsidRDefault="00D279F2" w:rsidP="00D279F2">
      <w:pPr>
        <w:rPr>
          <w:i/>
          <w:iCs/>
        </w:rPr>
      </w:pPr>
      <w:r w:rsidRPr="00E81AF5">
        <w:rPr>
          <w:i/>
          <w:iCs/>
        </w:rPr>
        <w:t>- Çeşitli etik kurallar ve düzenleme ihtiyacı gerekse de mevcut yönetmelik hekimlik ve serbest hekimlik adına ciddi dezavantajlar ve adaletsizlikler içermektedir. Düzenleme gerekliliği bu kadar sert ve yoruma açık bir yönetmelikle, hekimlerin hakkaniyetle temsili olmayan bir komisyon tanımlayan ve hekime uyarısız direkt 3 katmanlı ceza getiren sert bir yönetmeliği haklı göstermez.</w:t>
      </w:r>
    </w:p>
    <w:p w14:paraId="76116FD9" w14:textId="77777777" w:rsidR="00D279F2" w:rsidRPr="00E81AF5" w:rsidRDefault="00D279F2" w:rsidP="00D279F2">
      <w:pPr>
        <w:rPr>
          <w:i/>
          <w:iCs/>
        </w:rPr>
      </w:pPr>
      <w:r w:rsidRPr="00E81AF5">
        <w:rPr>
          <w:i/>
          <w:iCs/>
        </w:rPr>
        <w:t xml:space="preserve">- Yönetmelik ülkemizdeki özel hastane tahakkümü, </w:t>
      </w:r>
      <w:proofErr w:type="spellStart"/>
      <w:r w:rsidRPr="00E81AF5">
        <w:rPr>
          <w:i/>
          <w:iCs/>
        </w:rPr>
        <w:t>herkimlerin</w:t>
      </w:r>
      <w:proofErr w:type="spellEnd"/>
      <w:r w:rsidRPr="00E81AF5">
        <w:rPr>
          <w:i/>
          <w:iCs/>
        </w:rPr>
        <w:t xml:space="preserve"> özlük haklarındaki gerileme, serbest hekimlikteki zorluklar düşünülerek bizim açımızdan tekrar değerlendirilmeli ve daha geniş açıdan bakılmalıdır. İçinde bulunduğumuz dijital çağın durumu da </w:t>
      </w:r>
      <w:proofErr w:type="spellStart"/>
      <w:r w:rsidRPr="00E81AF5">
        <w:rPr>
          <w:i/>
          <w:iCs/>
        </w:rPr>
        <w:t>unutulmamlıdır</w:t>
      </w:r>
      <w:proofErr w:type="spellEnd"/>
      <w:r w:rsidRPr="00E81AF5">
        <w:rPr>
          <w:i/>
          <w:iCs/>
        </w:rPr>
        <w:t xml:space="preserve">. </w:t>
      </w:r>
    </w:p>
    <w:p w14:paraId="15FCD138" w14:textId="77777777" w:rsidR="00D279F2" w:rsidRPr="00E81AF5" w:rsidRDefault="00D279F2" w:rsidP="00D279F2">
      <w:pPr>
        <w:rPr>
          <w:i/>
          <w:iCs/>
        </w:rPr>
      </w:pPr>
      <w:r w:rsidRPr="00E81AF5">
        <w:rPr>
          <w:i/>
          <w:iCs/>
        </w:rPr>
        <w:t>- Elbette bu konuda bir düzenleme ve yönetmelik olmalıdır. Ama mevcut yönetmeliğin içinde bulundurduğu ciddi adaletsizlikler, gri ve subjektif alanlar ve hekim aleyhine sağlık kuruluşu lehine bir denge yarattığından tartışılması ve değiştirilmesi için mücadele edilmesi gerekmektedir. Mesleki etik ve ahlak sınırlarını zorlayan paylaşım ve reklam yapan doktorların olması işini onlardan daha etik yapan ve kendi ayakları üzerinde her türlü olumsuzluğa rağmen ayakta durmaya çalışan çok daha fazla sayıdaki hekimi cezalandırmayı haklı göstermemelidir.</w:t>
      </w:r>
    </w:p>
    <w:p w14:paraId="1EF30EB6" w14:textId="77777777" w:rsidR="00D279F2" w:rsidRPr="00E81AF5" w:rsidRDefault="00D279F2" w:rsidP="00D279F2">
      <w:pPr>
        <w:rPr>
          <w:i/>
          <w:iCs/>
        </w:rPr>
      </w:pPr>
      <w:r w:rsidRPr="00E81AF5">
        <w:rPr>
          <w:i/>
          <w:iCs/>
        </w:rPr>
        <w:t xml:space="preserve">- Ülkede sağlık turizmi yapan serbest hekimler kısıtlamalardan olumsuz etkilendiklerinde yurtdışına giderek aynı işi yapmayı değerlendireceklerdir. Bir önceki, mücadele gösterdiğimiz özel hastaneler </w:t>
      </w:r>
      <w:r w:rsidRPr="00E81AF5">
        <w:rPr>
          <w:i/>
          <w:iCs/>
        </w:rPr>
        <w:lastRenderedPageBreak/>
        <w:t xml:space="preserve">yönetmeliği döneminde bunun hazırlıkları yapılmış, yönetmelikteki gevşeme ile ertelenmiştir. Ancak bu yol tekrar gündeme gelecek ve </w:t>
      </w:r>
      <w:proofErr w:type="spellStart"/>
      <w:r w:rsidRPr="00E81AF5">
        <w:rPr>
          <w:i/>
          <w:iCs/>
        </w:rPr>
        <w:t>türk</w:t>
      </w:r>
      <w:proofErr w:type="spellEnd"/>
      <w:r w:rsidRPr="00E81AF5">
        <w:rPr>
          <w:i/>
          <w:iCs/>
        </w:rPr>
        <w:t xml:space="preserve"> hekimliğine ve </w:t>
      </w:r>
      <w:proofErr w:type="spellStart"/>
      <w:r w:rsidRPr="00E81AF5">
        <w:rPr>
          <w:i/>
          <w:iCs/>
        </w:rPr>
        <w:t>türk</w:t>
      </w:r>
      <w:proofErr w:type="spellEnd"/>
      <w:r w:rsidRPr="00E81AF5">
        <w:rPr>
          <w:i/>
          <w:iCs/>
        </w:rPr>
        <w:t xml:space="preserve"> tıbbına olumsuz etki oluşturacaktır.</w:t>
      </w:r>
    </w:p>
    <w:p w14:paraId="6D882CE3" w14:textId="77777777" w:rsidR="00D279F2" w:rsidRPr="00E81AF5" w:rsidRDefault="00D279F2" w:rsidP="00D279F2">
      <w:pPr>
        <w:rPr>
          <w:i/>
          <w:iCs/>
        </w:rPr>
      </w:pPr>
      <w:r w:rsidRPr="00E81AF5">
        <w:rPr>
          <w:i/>
          <w:iCs/>
        </w:rPr>
        <w:t>- Ayrıca her hekim muayenehane sahibi ya da sağlık turizmi yetki belgesi sahibi değildir. Belgesi olmayan hekimi kısıtlamak ileride bu işi yapmaya ön hazırlık yapmasını engeller. İngilizce içeriğe yurtiçinden de ulaşmak ayrıca mümkündür. Anayasanın eşitlik ilkesi altında bu durum tartışılabilir.</w:t>
      </w:r>
    </w:p>
    <w:p w14:paraId="1C2EF954" w14:textId="77777777" w:rsidR="00D279F2" w:rsidRPr="00E81AF5" w:rsidRDefault="00D279F2" w:rsidP="00D279F2">
      <w:pPr>
        <w:rPr>
          <w:i/>
          <w:iCs/>
        </w:rPr>
      </w:pPr>
      <w:r w:rsidRPr="00E81AF5">
        <w:rPr>
          <w:i/>
          <w:iCs/>
        </w:rPr>
        <w:t xml:space="preserve">- Belirli şartlar altında (ki bu yönetmelikte tanımlamıştır ve detaylandırılabilir) öncesi-sonrası ya da ameliyat sonucu paylaşılabilmelidir. Ameliyat masası fotoğrafları da yine belirli şartlarda paylaşılabilmelidir. Hastalar ameliyat masası, iyileşme dönemi fotoğrafları ve görselleri de görmek istemektedir. Bunu Türkiye de yasaklamak bu görsellere hastaların dış ülke kaynaklı sosyal medya hesaplarından ve kaynaklarından ulaşmasını engellemez. Bu paylaşımlar sağlık turizmindeki bize alternatif ülkelerin çoğunda serbesttir ve bu </w:t>
      </w:r>
      <w:proofErr w:type="spellStart"/>
      <w:r w:rsidRPr="00E81AF5">
        <w:rPr>
          <w:i/>
          <w:iCs/>
        </w:rPr>
        <w:t>türk</w:t>
      </w:r>
      <w:proofErr w:type="spellEnd"/>
      <w:r w:rsidRPr="00E81AF5">
        <w:rPr>
          <w:i/>
          <w:iCs/>
        </w:rPr>
        <w:t xml:space="preserve"> hekimliği aleyhine sonuçlanır. </w:t>
      </w:r>
    </w:p>
    <w:p w14:paraId="511FBE8B" w14:textId="77777777" w:rsidR="00D279F2" w:rsidRPr="00E81AF5" w:rsidRDefault="00D279F2" w:rsidP="00D279F2">
      <w:pPr>
        <w:rPr>
          <w:i/>
          <w:iCs/>
        </w:rPr>
      </w:pPr>
      <w:r w:rsidRPr="00E81AF5">
        <w:rPr>
          <w:i/>
          <w:iCs/>
        </w:rPr>
        <w:t xml:space="preserve">- Hastalar doktorunu çok anlamsız ve değişik sebeplerle </w:t>
      </w:r>
      <w:proofErr w:type="gramStart"/>
      <w:r w:rsidRPr="00E81AF5">
        <w:rPr>
          <w:i/>
          <w:iCs/>
        </w:rPr>
        <w:t>şikayet</w:t>
      </w:r>
      <w:proofErr w:type="gramEnd"/>
      <w:r w:rsidRPr="00E81AF5">
        <w:rPr>
          <w:i/>
          <w:iCs/>
        </w:rPr>
        <w:t xml:space="preserve"> edebilirken internet ortamında istediği şekilde olumsuz yorum yapabilirken, doktora teşekkür etmesi bile yönetmelik konusu edilmiştir. </w:t>
      </w:r>
    </w:p>
    <w:p w14:paraId="49DDA8B9" w14:textId="77777777" w:rsidR="00D279F2" w:rsidRPr="00E81AF5" w:rsidRDefault="00D279F2" w:rsidP="00D279F2">
      <w:pPr>
        <w:rPr>
          <w:i/>
          <w:iCs/>
        </w:rPr>
      </w:pPr>
      <w:r w:rsidRPr="00E81AF5">
        <w:rPr>
          <w:i/>
          <w:iCs/>
        </w:rPr>
        <w:t xml:space="preserve">- Biz doktorlar adımızı değiştiremeyiz. İşini etik dışı yapan firma ya da hekim dışı kişilerin (simsar) dijital ortamda tespiti pratikte zordur ve ayrıca en ufak yaptırım ya da tespitte adını (sosyal medya hesabı, internet sitesi hesabı) değiştirip yoluna devam eder. Ayrıca yönetmelikteki şartlar nedeniyle hekimleri SABİM ve CİMER den sonra yeni bir </w:t>
      </w:r>
      <w:proofErr w:type="gramStart"/>
      <w:r w:rsidRPr="00E81AF5">
        <w:rPr>
          <w:i/>
          <w:iCs/>
        </w:rPr>
        <w:t>şikayet</w:t>
      </w:r>
      <w:proofErr w:type="gramEnd"/>
      <w:r w:rsidRPr="00E81AF5">
        <w:rPr>
          <w:i/>
          <w:iCs/>
        </w:rPr>
        <w:t xml:space="preserve"> ve linç merci oluşturulmuştur. Hatta </w:t>
      </w:r>
      <w:proofErr w:type="spellStart"/>
      <w:proofErr w:type="gramStart"/>
      <w:r w:rsidRPr="00E81AF5">
        <w:rPr>
          <w:i/>
          <w:iCs/>
        </w:rPr>
        <w:t>simsar,hastane</w:t>
      </w:r>
      <w:proofErr w:type="spellEnd"/>
      <w:proofErr w:type="gramEnd"/>
      <w:r w:rsidRPr="00E81AF5">
        <w:rPr>
          <w:i/>
          <w:iCs/>
        </w:rPr>
        <w:t xml:space="preserve"> ya da aracı kurumlar rakip gördükleri doktoru sıklıkla şikayet ederek hekime baskı kurabilir. Hekimin yönetmelik altındaki masumiyeti, savunma konusunda zaman harcama ve ekstra strese girmeye maalesef engel olmayacaktır. Bu tarz art niyetli yaklaşımlara karşılık vermek isterse hekim haklıyken bile sağlık kuruluşunu </w:t>
      </w:r>
      <w:proofErr w:type="gramStart"/>
      <w:r w:rsidRPr="00E81AF5">
        <w:rPr>
          <w:i/>
          <w:iCs/>
        </w:rPr>
        <w:t>şikayet</w:t>
      </w:r>
      <w:proofErr w:type="gramEnd"/>
      <w:r w:rsidRPr="00E81AF5">
        <w:rPr>
          <w:i/>
          <w:iCs/>
        </w:rPr>
        <w:t xml:space="preserve"> etse bile bu şikayetin sonucu sağlık kuruluşuna uyarı olacaktır. Kayıtsız ise de konu savcılığa sevk edilecek çoğu dosya takipsizlikle sonuçlanacak ve kayıt dışı kazanırken hekim mağdur olabilecektir. </w:t>
      </w:r>
    </w:p>
    <w:p w14:paraId="579E8CF5" w14:textId="77777777" w:rsidR="00D279F2" w:rsidRPr="00E81AF5" w:rsidRDefault="00D279F2" w:rsidP="00D279F2">
      <w:pPr>
        <w:rPr>
          <w:i/>
          <w:iCs/>
        </w:rPr>
      </w:pPr>
      <w:r w:rsidRPr="00E81AF5">
        <w:rPr>
          <w:i/>
          <w:iCs/>
        </w:rPr>
        <w:t>- Büyük özel hastanelerin hukuk ve reklam- tanıtım departmanları vardır. Hekimin bireysel olarak bu tarz departmanları olan özel hastanelere karşı daha ağır yaptırımlarla ayakta kalması zordur.</w:t>
      </w:r>
    </w:p>
    <w:p w14:paraId="78928557" w14:textId="77777777" w:rsidR="00D279F2" w:rsidRPr="00E81AF5" w:rsidRDefault="00D279F2" w:rsidP="00D279F2">
      <w:pPr>
        <w:rPr>
          <w:i/>
          <w:iCs/>
        </w:rPr>
      </w:pPr>
      <w:r w:rsidRPr="00E81AF5">
        <w:rPr>
          <w:i/>
          <w:iCs/>
        </w:rPr>
        <w:t xml:space="preserve">- Günümüzdeki sosyal medya gücünü ve dijital dünyayı doktorlar yaratmamıştır. Ülkemizdeki ya da dünyadaki sağlık sektörünün olumsuz yönlerinin sorumlusu da </w:t>
      </w:r>
      <w:proofErr w:type="spellStart"/>
      <w:r w:rsidRPr="00E81AF5">
        <w:rPr>
          <w:i/>
          <w:iCs/>
        </w:rPr>
        <w:t>da</w:t>
      </w:r>
      <w:proofErr w:type="spellEnd"/>
      <w:r w:rsidRPr="00E81AF5">
        <w:rPr>
          <w:i/>
          <w:iCs/>
        </w:rPr>
        <w:t xml:space="preserve"> doktor değildir. </w:t>
      </w:r>
    </w:p>
    <w:p w14:paraId="281261DA" w14:textId="77777777" w:rsidR="00D279F2" w:rsidRPr="00E81AF5" w:rsidRDefault="00D279F2" w:rsidP="00D279F2">
      <w:pPr>
        <w:rPr>
          <w:i/>
          <w:iCs/>
        </w:rPr>
      </w:pPr>
      <w:r w:rsidRPr="00E81AF5">
        <w:rPr>
          <w:i/>
          <w:iCs/>
        </w:rPr>
        <w:t xml:space="preserve">- İnsanların her konuyu internetten araştırmasını, görsel araştırma yapmasını, referans </w:t>
      </w:r>
      <w:proofErr w:type="spellStart"/>
      <w:r w:rsidRPr="00E81AF5">
        <w:rPr>
          <w:i/>
          <w:iCs/>
        </w:rPr>
        <w:t>aramısını</w:t>
      </w:r>
      <w:proofErr w:type="spellEnd"/>
      <w:r w:rsidRPr="00E81AF5">
        <w:rPr>
          <w:i/>
          <w:iCs/>
        </w:rPr>
        <w:t>, videolar ya da incelemeler izlemesini engelleyemeyiz. Bunu ülkemiz hekimlerinden bulamayan hastalar, hekim olmayan ya da ülkemizde olmayan kaynaklardan bunlara yine erişecektir. Doktoru bu anlamda bu kadar kısıtlamak hekim dışı insanların önünü açacaktır. Hekimler bu dünyayı yaratmamış oluşan bu dünya içinde işlerini yapmaya çalışmaktadır. Çağımızın şartları yönetmelik hazırlanırken daha fazla göz önünde bulundurulmalıydı.</w:t>
      </w:r>
    </w:p>
    <w:p w14:paraId="6440BCCA" w14:textId="77777777" w:rsidR="00D279F2" w:rsidRPr="00E81AF5" w:rsidRDefault="00D279F2" w:rsidP="00D279F2">
      <w:pPr>
        <w:rPr>
          <w:i/>
          <w:iCs/>
        </w:rPr>
      </w:pPr>
      <w:r w:rsidRPr="00E81AF5">
        <w:rPr>
          <w:i/>
          <w:iCs/>
        </w:rPr>
        <w:t xml:space="preserve">- Özetle yönetmeliğin amacı reklam tanıtım faaliyetlerini düzenlemekten çıkıp doktor aleyhine ceza yönetmeliğine ve yeni bir baskı alanı şansına dönüşmüştür. </w:t>
      </w:r>
    </w:p>
    <w:p w14:paraId="648ECF0D" w14:textId="22976DFF" w:rsidR="00D279F2" w:rsidRPr="00E81AF5" w:rsidRDefault="00D279F2" w:rsidP="00D279F2">
      <w:pPr>
        <w:rPr>
          <w:i/>
          <w:iCs/>
        </w:rPr>
      </w:pPr>
      <w:r w:rsidRPr="00E81AF5">
        <w:rPr>
          <w:i/>
          <w:iCs/>
        </w:rPr>
        <w:t xml:space="preserve">- Yönetmeliğe katkıda bulunan uzmanlık derneklerinin ya da TTB özel hekimlik komisyonunun hekimler nezdinde ne kadar geniş bir alandan görüş aldığı ya da tartışmaya açtığı da sorgulanmalıdır. Komisyon çalışmalarını takip etmemek ya da uzmanlık derneği yönetimini takip etmemiş olmak (ki takip etmek tek başına söz hakkı </w:t>
      </w:r>
      <w:proofErr w:type="gramStart"/>
      <w:r w:rsidRPr="00E81AF5">
        <w:rPr>
          <w:i/>
          <w:iCs/>
        </w:rPr>
        <w:t>doğurmaz )</w:t>
      </w:r>
      <w:proofErr w:type="gramEnd"/>
      <w:r w:rsidRPr="00E81AF5">
        <w:rPr>
          <w:i/>
          <w:iCs/>
        </w:rPr>
        <w:t xml:space="preserve"> yönetmelikten direkt etkilenen hekimin eleştiri hakkını ortadan kaldırmaz.</w:t>
      </w:r>
    </w:p>
    <w:p w14:paraId="7C7F0A6D" w14:textId="77777777" w:rsidR="00977EA9" w:rsidRDefault="003624FB">
      <w:r>
        <w:lastRenderedPageBreak/>
        <w:tab/>
        <w:t xml:space="preserve">Sonuç olarak 29 Temmuz’da yayımlanan yönetmelik sağlıkta tanıtım ve bilgilendirme başlığı altında bir düzenlemeye niyet etmesi açısından kıymetlidir. Yönetmelik yazı dili, devlet bürokrasisinde okur yazar kadrolara ihtiyacı ortaya koymaktadır. Yönetmelik reklam, tanıtım ve bilgilendirme kavramlarının sınırlarını çizmekten uzaktır. </w:t>
      </w:r>
      <w:r w:rsidR="00977EA9">
        <w:t xml:space="preserve">Yaptırımlar, cezalar adaletten uzaktır. Yönetmelik gereği planlanan denetleme kurullarında hekim sayısı azdır ve hekim meslek örgütleri söz sahibi değildir. </w:t>
      </w:r>
    </w:p>
    <w:p w14:paraId="493F7ACF" w14:textId="4234BE8D" w:rsidR="00D279F2" w:rsidRDefault="00977EA9" w:rsidP="00977EA9">
      <w:pPr>
        <w:ind w:firstLine="708"/>
      </w:pPr>
      <w:r>
        <w:t>Ezcümle dağa fare doğurtulsa da üzerinde tartışılabilecek ve şekillendirilebilecek ortaklaşmanın olası olduğu yeni bir durum vardır.</w:t>
      </w:r>
    </w:p>
    <w:p w14:paraId="762101FA" w14:textId="6B55CDBA" w:rsidR="003624FB" w:rsidRPr="003624FB" w:rsidRDefault="003624FB">
      <w:r>
        <w:tab/>
      </w:r>
    </w:p>
    <w:sectPr w:rsidR="003624FB" w:rsidRPr="003624F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4CFD"/>
    <w:rsid w:val="00116D15"/>
    <w:rsid w:val="00164906"/>
    <w:rsid w:val="001E69AA"/>
    <w:rsid w:val="002E66D1"/>
    <w:rsid w:val="002F337A"/>
    <w:rsid w:val="003624FB"/>
    <w:rsid w:val="00366ECF"/>
    <w:rsid w:val="00480EDA"/>
    <w:rsid w:val="004C654E"/>
    <w:rsid w:val="004D600B"/>
    <w:rsid w:val="005255D7"/>
    <w:rsid w:val="00572905"/>
    <w:rsid w:val="005A72FC"/>
    <w:rsid w:val="005B5B00"/>
    <w:rsid w:val="006D58AD"/>
    <w:rsid w:val="00766088"/>
    <w:rsid w:val="0077307A"/>
    <w:rsid w:val="00901FFB"/>
    <w:rsid w:val="00976235"/>
    <w:rsid w:val="00977EA9"/>
    <w:rsid w:val="00A43B60"/>
    <w:rsid w:val="00BE0918"/>
    <w:rsid w:val="00C801AE"/>
    <w:rsid w:val="00D279F2"/>
    <w:rsid w:val="00DD0DD2"/>
    <w:rsid w:val="00E74DE6"/>
    <w:rsid w:val="00E81AF5"/>
    <w:rsid w:val="00EA7565"/>
    <w:rsid w:val="00FC2482"/>
    <w:rsid w:val="00FE4CF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BD8C8"/>
  <w15:chartTrackingRefBased/>
  <w15:docId w15:val="{5F5856FF-6A26-424E-9B70-0999332346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4D600B"/>
    <w:rPr>
      <w:color w:val="0563C1" w:themeColor="hyperlink"/>
      <w:u w:val="single"/>
    </w:rPr>
  </w:style>
  <w:style w:type="character" w:styleId="zmlenmeyenBahsetme">
    <w:name w:val="Unresolved Mention"/>
    <w:basedOn w:val="VarsaylanParagrafYazTipi"/>
    <w:uiPriority w:val="99"/>
    <w:semiHidden/>
    <w:unhideWhenUsed/>
    <w:rsid w:val="004D60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youtu.be/BKG4YcyUXAs"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6</Pages>
  <Words>2914</Words>
  <Characters>16612</Characters>
  <Application>Microsoft Office Word</Application>
  <DocSecurity>0</DocSecurity>
  <Lines>138</Lines>
  <Paragraphs>38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19488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Dr.Alper Aktaş Estetik Klinik</dc:creator>
  <cp:keywords/>
  <dc:description/>
  <cp:lastModifiedBy>alper aktaş</cp:lastModifiedBy>
  <cp:revision>2</cp:revision>
  <dcterms:created xsi:type="dcterms:W3CDTF">2023-08-08T12:43:00Z</dcterms:created>
  <dcterms:modified xsi:type="dcterms:W3CDTF">2023-08-08T12:43:00Z</dcterms:modified>
</cp:coreProperties>
</file>