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Bu Savaşta da Her Türlü Yıkımın Öznesi Kadın</w: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Sözde "uygar" dünyanın gözleri önünde günlerdir yaşanan savaşta kök sorun, İsrail'in Filistinlilere karşı uyguladığı abluka ve apartheid rejimi. Filistinlilerin eşitliği ve özgürlüğü tesis edilmeden de kalıcı barış sağlanamayacak.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Bu korkunç savaşa, çatışmalara, masum insanların kaybına ve yaşadığı acılara tanıklık ederken yıllardır İsrail devletinin Filistin halkına uyguladığı sistematik saldırı ve baskıya, bu ortamda sivillerin mağdur olduğu gerçeğine göz yumamayız. 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Savaş koşullarında da her türlü yıkımın öznesi yine "bedeni savaş ganimeti" olarak görülen kadınlar. 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Bu savaş ve işgalin faturası da başta kadınlara ve çocuklara kesiliyor. En ağır mağduriyeti yaşlılar, engelliler, yoksullar yaşıyor, eşitsizlikler büyüyor. 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Filistin'e uygulanan abluka nedeniyle elektrik yok, su kaynaklarına erişim engellenmiş durumda, gıda ve yakıta da ulaşılamıyor. Hastaneler bombalanıyor, yüzlerce masum insan katlediliyor, sağlık hizmetine erişilemiyor.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Kurbanların ve yaralıların sayısı sağlık ekiplerinin ve ambulansların kapasitesini aşmış, doktorların yerlerde, koridorlarda anestezisiz ameliyat yapıyor, fiilen tedavi imkanları neredeyse tükenmiş durumda.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İşte bu nedenle "savaş, bir halk sağlığı sorunudur."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Uluslararası hukukun temellerinden biri, Cenevre Sözleşmesinde yer alan toplu cezalandırmanın; yani sivil halka misilleme yapmak, liderlerin ve orduların eylemlerinin bedelinin onlara ödetilmesinin yasaklanması ise,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İsrail'in Gazze'de yaptığı; yani sivillerin, sivil yerleşkelerin, hastanelerin vurulması toplu cezalandırmanın tam tanımıdır ve bu bir savaş suçudur. 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Başta Birleşmiş Milletler olmak üzere uluslararası kuruluşlar savaşı ve soykırımı durdurmak adına bir an önce harekete geçmeli!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tr_T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